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560" w:rsidRDefault="00C46560" w:rsidP="00D43C0C">
      <w:pPr>
        <w:rPr>
          <w:sz w:val="24"/>
          <w:szCs w:val="24"/>
        </w:rPr>
      </w:pPr>
      <w:bookmarkStart w:id="0" w:name="_GoBack"/>
      <w:bookmarkEnd w:id="0"/>
    </w:p>
    <w:p w:rsidR="00700CC8" w:rsidRDefault="00700CC8" w:rsidP="00D43C0C">
      <w:pPr>
        <w:rPr>
          <w:sz w:val="24"/>
          <w:szCs w:val="24"/>
        </w:rPr>
      </w:pPr>
    </w:p>
    <w:p w:rsidR="00700CC8" w:rsidRDefault="00306031" w:rsidP="00D43C0C">
      <w:pPr>
        <w:rPr>
          <w:b/>
          <w:sz w:val="24"/>
          <w:szCs w:val="24"/>
        </w:rPr>
      </w:pPr>
      <w:r>
        <w:rPr>
          <w:b/>
          <w:sz w:val="24"/>
          <w:szCs w:val="24"/>
        </w:rPr>
        <w:t>CRITICAL MESSAGE re:</w:t>
      </w:r>
      <w:r w:rsidR="00700CC8" w:rsidRPr="00060F75">
        <w:rPr>
          <w:b/>
          <w:sz w:val="24"/>
          <w:szCs w:val="24"/>
        </w:rPr>
        <w:t xml:space="preserve"> I-9 FORMS FOR ALL NEW HIRES</w:t>
      </w:r>
    </w:p>
    <w:p w:rsidR="00E00904" w:rsidRDefault="00E00904" w:rsidP="00D43C0C">
      <w:pPr>
        <w:rPr>
          <w:b/>
          <w:sz w:val="24"/>
          <w:szCs w:val="24"/>
        </w:rPr>
      </w:pPr>
    </w:p>
    <w:p w:rsidR="00E00904" w:rsidRPr="00060F75" w:rsidRDefault="00E00904" w:rsidP="00D43C0C">
      <w:pPr>
        <w:rPr>
          <w:b/>
          <w:sz w:val="24"/>
          <w:szCs w:val="24"/>
        </w:rPr>
      </w:pPr>
    </w:p>
    <w:p w:rsidR="00C46560" w:rsidRDefault="00C46560" w:rsidP="00D43C0C">
      <w:pPr>
        <w:rPr>
          <w:sz w:val="24"/>
          <w:szCs w:val="24"/>
        </w:rPr>
      </w:pPr>
    </w:p>
    <w:p w:rsidR="00D44EFD" w:rsidRPr="00060F75" w:rsidRDefault="00D44EFD" w:rsidP="00D43C0C">
      <w:pPr>
        <w:rPr>
          <w:b/>
          <w:sz w:val="24"/>
          <w:szCs w:val="24"/>
        </w:rPr>
      </w:pPr>
      <w:r w:rsidRPr="00060F75">
        <w:rPr>
          <w:b/>
          <w:color w:val="BF8F00" w:themeColor="accent4" w:themeShade="BF"/>
          <w:sz w:val="24"/>
          <w:szCs w:val="24"/>
        </w:rPr>
        <w:t>BACKGROUND:</w:t>
      </w:r>
    </w:p>
    <w:p w:rsidR="00D44EFD" w:rsidRDefault="00D44EFD" w:rsidP="00D43C0C">
      <w:pPr>
        <w:rPr>
          <w:sz w:val="24"/>
          <w:szCs w:val="24"/>
        </w:rPr>
      </w:pPr>
    </w:p>
    <w:p w:rsidR="00C46560" w:rsidRDefault="00C46560" w:rsidP="00D43C0C">
      <w:pPr>
        <w:rPr>
          <w:sz w:val="24"/>
          <w:szCs w:val="24"/>
        </w:rPr>
      </w:pPr>
      <w:r>
        <w:rPr>
          <w:sz w:val="24"/>
          <w:szCs w:val="24"/>
        </w:rPr>
        <w:t>Since 1986, federal</w:t>
      </w:r>
      <w:r w:rsidR="00DB484A">
        <w:rPr>
          <w:sz w:val="24"/>
          <w:szCs w:val="24"/>
        </w:rPr>
        <w:t xml:space="preserve"> regulations have required </w:t>
      </w:r>
      <w:r>
        <w:rPr>
          <w:sz w:val="24"/>
          <w:szCs w:val="24"/>
        </w:rPr>
        <w:t xml:space="preserve">all employers </w:t>
      </w:r>
      <w:r w:rsidR="00DB484A">
        <w:rPr>
          <w:sz w:val="24"/>
          <w:szCs w:val="24"/>
        </w:rPr>
        <w:t>to</w:t>
      </w:r>
      <w:r>
        <w:rPr>
          <w:sz w:val="24"/>
          <w:szCs w:val="24"/>
        </w:rPr>
        <w:t xml:space="preserve"> complete a </w:t>
      </w:r>
      <w:r w:rsidRPr="00060F75">
        <w:rPr>
          <w:b/>
          <w:sz w:val="24"/>
          <w:szCs w:val="24"/>
        </w:rPr>
        <w:t xml:space="preserve">Form I-9 </w:t>
      </w:r>
      <w:r>
        <w:rPr>
          <w:sz w:val="24"/>
          <w:szCs w:val="24"/>
        </w:rPr>
        <w:t xml:space="preserve">on every individual hired.  </w:t>
      </w:r>
    </w:p>
    <w:p w:rsidR="00C46560" w:rsidRDefault="00C46560" w:rsidP="00D43C0C">
      <w:pPr>
        <w:rPr>
          <w:sz w:val="24"/>
          <w:szCs w:val="24"/>
        </w:rPr>
      </w:pPr>
    </w:p>
    <w:p w:rsidR="00D44EFD" w:rsidRPr="00060F75" w:rsidRDefault="00D44EFD" w:rsidP="00D43C0C">
      <w:pPr>
        <w:rPr>
          <w:b/>
          <w:sz w:val="24"/>
          <w:szCs w:val="24"/>
        </w:rPr>
      </w:pPr>
      <w:r w:rsidRPr="00060F75">
        <w:rPr>
          <w:b/>
          <w:color w:val="BF8F00" w:themeColor="accent4" w:themeShade="BF"/>
          <w:sz w:val="24"/>
          <w:szCs w:val="24"/>
        </w:rPr>
        <w:t xml:space="preserve">REQUIREMENTS: </w:t>
      </w:r>
    </w:p>
    <w:p w:rsidR="00D44EFD" w:rsidRDefault="00D44EFD" w:rsidP="00D43C0C">
      <w:pPr>
        <w:rPr>
          <w:sz w:val="24"/>
          <w:szCs w:val="24"/>
        </w:rPr>
      </w:pPr>
    </w:p>
    <w:p w:rsidR="00C46560" w:rsidRDefault="00C46560" w:rsidP="00D43C0C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Pr="00060F75">
        <w:rPr>
          <w:b/>
          <w:sz w:val="24"/>
          <w:szCs w:val="24"/>
        </w:rPr>
        <w:t>individuals</w:t>
      </w:r>
      <w:r>
        <w:rPr>
          <w:sz w:val="24"/>
          <w:szCs w:val="24"/>
        </w:rPr>
        <w:t xml:space="preserve"> themselves must complete </w:t>
      </w:r>
      <w:r w:rsidRPr="00060F75">
        <w:rPr>
          <w:b/>
          <w:sz w:val="24"/>
          <w:szCs w:val="24"/>
        </w:rPr>
        <w:t>Part 1</w:t>
      </w:r>
      <w:r>
        <w:rPr>
          <w:sz w:val="24"/>
          <w:szCs w:val="24"/>
        </w:rPr>
        <w:t xml:space="preserve"> of the I-9 Form -- </w:t>
      </w:r>
      <w:r w:rsidR="00B36320" w:rsidRPr="00060F75">
        <w:rPr>
          <w:b/>
          <w:sz w:val="24"/>
          <w:szCs w:val="24"/>
        </w:rPr>
        <w:t>on</w:t>
      </w:r>
      <w:r w:rsidRPr="00060F75">
        <w:rPr>
          <w:b/>
          <w:sz w:val="24"/>
          <w:szCs w:val="24"/>
        </w:rPr>
        <w:t xml:space="preserve"> or </w:t>
      </w:r>
      <w:r w:rsidR="00B36320" w:rsidRPr="00060F75">
        <w:rPr>
          <w:b/>
          <w:sz w:val="24"/>
          <w:szCs w:val="24"/>
        </w:rPr>
        <w:t>before</w:t>
      </w:r>
      <w:r>
        <w:rPr>
          <w:sz w:val="24"/>
          <w:szCs w:val="24"/>
        </w:rPr>
        <w:t xml:space="preserve"> their </w:t>
      </w:r>
      <w:r w:rsidRPr="00060F75">
        <w:rPr>
          <w:b/>
          <w:sz w:val="24"/>
          <w:szCs w:val="24"/>
        </w:rPr>
        <w:t>FIRST</w:t>
      </w:r>
      <w:r>
        <w:rPr>
          <w:sz w:val="24"/>
          <w:szCs w:val="24"/>
        </w:rPr>
        <w:t xml:space="preserve"> day of employment.  </w:t>
      </w:r>
    </w:p>
    <w:p w:rsidR="00C46560" w:rsidRDefault="00C46560" w:rsidP="00D43C0C">
      <w:pPr>
        <w:rPr>
          <w:sz w:val="24"/>
          <w:szCs w:val="24"/>
        </w:rPr>
      </w:pPr>
    </w:p>
    <w:p w:rsidR="00C46560" w:rsidRDefault="00C46560" w:rsidP="00D43C0C">
      <w:pPr>
        <w:rPr>
          <w:sz w:val="24"/>
          <w:szCs w:val="24"/>
        </w:rPr>
      </w:pPr>
      <w:r>
        <w:rPr>
          <w:sz w:val="24"/>
          <w:szCs w:val="24"/>
        </w:rPr>
        <w:t xml:space="preserve">Then </w:t>
      </w:r>
      <w:r w:rsidRPr="00060F75">
        <w:rPr>
          <w:b/>
          <w:sz w:val="24"/>
          <w:szCs w:val="24"/>
        </w:rPr>
        <w:t>Vanderbilt</w:t>
      </w:r>
      <w:r>
        <w:rPr>
          <w:sz w:val="24"/>
          <w:szCs w:val="24"/>
        </w:rPr>
        <w:t xml:space="preserve">, as the employer, must review the individual’s </w:t>
      </w:r>
      <w:r w:rsidRPr="00060F75">
        <w:rPr>
          <w:b/>
          <w:sz w:val="24"/>
          <w:szCs w:val="24"/>
        </w:rPr>
        <w:t>official documents</w:t>
      </w:r>
      <w:r>
        <w:rPr>
          <w:sz w:val="24"/>
          <w:szCs w:val="24"/>
        </w:rPr>
        <w:t xml:space="preserve"> that establish the person’s identity and eligibility to work in the U.S</w:t>
      </w:r>
      <w:r w:rsidR="00B36320">
        <w:rPr>
          <w:sz w:val="24"/>
          <w:szCs w:val="24"/>
        </w:rPr>
        <w:t xml:space="preserve"> and complete </w:t>
      </w:r>
      <w:r w:rsidR="00B36320" w:rsidRPr="00060F75">
        <w:rPr>
          <w:b/>
          <w:sz w:val="24"/>
          <w:szCs w:val="24"/>
        </w:rPr>
        <w:t>Part 2</w:t>
      </w:r>
      <w:r w:rsidR="00B36320">
        <w:rPr>
          <w:sz w:val="24"/>
          <w:szCs w:val="24"/>
        </w:rPr>
        <w:t xml:space="preserve"> of the Form I-9,</w:t>
      </w:r>
      <w:r>
        <w:rPr>
          <w:sz w:val="24"/>
          <w:szCs w:val="24"/>
        </w:rPr>
        <w:t xml:space="preserve"> </w:t>
      </w:r>
      <w:r w:rsidR="00B36320" w:rsidRPr="00060F75">
        <w:rPr>
          <w:b/>
          <w:sz w:val="24"/>
          <w:szCs w:val="24"/>
        </w:rPr>
        <w:t>on</w:t>
      </w:r>
      <w:r>
        <w:rPr>
          <w:sz w:val="24"/>
          <w:szCs w:val="24"/>
        </w:rPr>
        <w:t xml:space="preserve"> or </w:t>
      </w:r>
      <w:r w:rsidR="00B36320" w:rsidRPr="00060F75">
        <w:rPr>
          <w:b/>
          <w:sz w:val="24"/>
          <w:szCs w:val="24"/>
        </w:rPr>
        <w:t>before</w:t>
      </w:r>
      <w:r>
        <w:rPr>
          <w:sz w:val="24"/>
          <w:szCs w:val="24"/>
        </w:rPr>
        <w:t xml:space="preserve"> the </w:t>
      </w:r>
      <w:r w:rsidRPr="00060F75">
        <w:rPr>
          <w:b/>
          <w:sz w:val="24"/>
          <w:szCs w:val="24"/>
        </w:rPr>
        <w:t>THIRD</w:t>
      </w:r>
      <w:r>
        <w:rPr>
          <w:sz w:val="24"/>
          <w:szCs w:val="24"/>
        </w:rPr>
        <w:t xml:space="preserve"> day of employment.   </w:t>
      </w:r>
    </w:p>
    <w:p w:rsidR="00C46560" w:rsidRDefault="00C46560" w:rsidP="00D43C0C">
      <w:pPr>
        <w:rPr>
          <w:sz w:val="24"/>
          <w:szCs w:val="24"/>
        </w:rPr>
      </w:pPr>
    </w:p>
    <w:p w:rsidR="00C46560" w:rsidRDefault="00C46560" w:rsidP="00D43C0C">
      <w:pPr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r w:rsidR="00B36320">
        <w:rPr>
          <w:sz w:val="24"/>
          <w:szCs w:val="24"/>
        </w:rPr>
        <w:t>recent Internal A</w:t>
      </w:r>
      <w:r>
        <w:rPr>
          <w:sz w:val="24"/>
          <w:szCs w:val="24"/>
        </w:rPr>
        <w:t xml:space="preserve">udit reviews, </w:t>
      </w:r>
      <w:r w:rsidR="00DB484A">
        <w:rPr>
          <w:sz w:val="24"/>
          <w:szCs w:val="24"/>
        </w:rPr>
        <w:t>material compliance challenges were identified</w:t>
      </w:r>
      <w:r w:rsidR="00B36320">
        <w:rPr>
          <w:sz w:val="24"/>
          <w:szCs w:val="24"/>
        </w:rPr>
        <w:t xml:space="preserve"> </w:t>
      </w:r>
      <w:r w:rsidR="002E05E5">
        <w:rPr>
          <w:sz w:val="24"/>
          <w:szCs w:val="24"/>
        </w:rPr>
        <w:t>across</w:t>
      </w:r>
      <w:r w:rsidR="00B36320">
        <w:rPr>
          <w:sz w:val="24"/>
          <w:szCs w:val="24"/>
        </w:rPr>
        <w:t xml:space="preserve"> campus</w:t>
      </w:r>
      <w:r w:rsidR="00DB484A">
        <w:rPr>
          <w:sz w:val="24"/>
          <w:szCs w:val="24"/>
        </w:rPr>
        <w:t xml:space="preserve">, and it has been determined that HR/Payroll will not process hire actions in the HR System without both a fully-completed </w:t>
      </w:r>
      <w:r w:rsidR="00DB484A" w:rsidRPr="00060F75">
        <w:rPr>
          <w:b/>
          <w:sz w:val="24"/>
          <w:szCs w:val="24"/>
        </w:rPr>
        <w:t>I-9 form</w:t>
      </w:r>
      <w:r w:rsidR="00DB484A">
        <w:rPr>
          <w:sz w:val="24"/>
          <w:szCs w:val="24"/>
        </w:rPr>
        <w:t xml:space="preserve"> (for every hire, </w:t>
      </w:r>
      <w:r w:rsidR="00DB484A" w:rsidRPr="00060F75">
        <w:rPr>
          <w:b/>
          <w:sz w:val="24"/>
          <w:szCs w:val="24"/>
        </w:rPr>
        <w:t>including students</w:t>
      </w:r>
      <w:r w:rsidR="00DB484A">
        <w:rPr>
          <w:sz w:val="24"/>
          <w:szCs w:val="24"/>
        </w:rPr>
        <w:t xml:space="preserve">) and a </w:t>
      </w:r>
      <w:r w:rsidR="00DB484A" w:rsidRPr="00060F75">
        <w:rPr>
          <w:b/>
          <w:sz w:val="24"/>
          <w:szCs w:val="24"/>
        </w:rPr>
        <w:t>background check clearance</w:t>
      </w:r>
      <w:r w:rsidR="00DB484A">
        <w:rPr>
          <w:sz w:val="24"/>
          <w:szCs w:val="24"/>
        </w:rPr>
        <w:t xml:space="preserve"> (for all hires other than currently-enrolled students).</w:t>
      </w:r>
      <w:r w:rsidR="002E05E5">
        <w:rPr>
          <w:sz w:val="24"/>
          <w:szCs w:val="24"/>
        </w:rPr>
        <w:t xml:space="preserve">    </w:t>
      </w:r>
    </w:p>
    <w:p w:rsidR="00DB484A" w:rsidRDefault="00DB484A" w:rsidP="00D43C0C">
      <w:pPr>
        <w:rPr>
          <w:sz w:val="24"/>
          <w:szCs w:val="24"/>
        </w:rPr>
      </w:pPr>
    </w:p>
    <w:p w:rsidR="002E05E5" w:rsidRDefault="00DB484A" w:rsidP="00D43C0C">
      <w:pPr>
        <w:rPr>
          <w:sz w:val="24"/>
          <w:szCs w:val="24"/>
        </w:rPr>
      </w:pPr>
      <w:r w:rsidRPr="00E00904">
        <w:rPr>
          <w:sz w:val="24"/>
          <w:szCs w:val="24"/>
        </w:rPr>
        <w:t>Because Form I-9s cannot be retroactively dated,</w:t>
      </w:r>
      <w:r w:rsidRPr="00060F75">
        <w:rPr>
          <w:b/>
          <w:sz w:val="24"/>
          <w:szCs w:val="24"/>
        </w:rPr>
        <w:t xml:space="preserve"> hire dates also cannot be retroactive</w:t>
      </w:r>
      <w:r>
        <w:rPr>
          <w:sz w:val="24"/>
          <w:szCs w:val="24"/>
        </w:rPr>
        <w:t xml:space="preserve">.   The </w:t>
      </w:r>
      <w:r w:rsidR="00D44EFD">
        <w:rPr>
          <w:sz w:val="24"/>
          <w:szCs w:val="24"/>
        </w:rPr>
        <w:t xml:space="preserve">earliest </w:t>
      </w:r>
      <w:r>
        <w:rPr>
          <w:sz w:val="24"/>
          <w:szCs w:val="24"/>
        </w:rPr>
        <w:t xml:space="preserve">hire date </w:t>
      </w:r>
      <w:r w:rsidR="00B36320">
        <w:rPr>
          <w:sz w:val="24"/>
          <w:szCs w:val="24"/>
        </w:rPr>
        <w:t xml:space="preserve">in the HR System </w:t>
      </w:r>
      <w:r>
        <w:rPr>
          <w:sz w:val="24"/>
          <w:szCs w:val="24"/>
        </w:rPr>
        <w:t xml:space="preserve">can be no </w:t>
      </w:r>
      <w:r w:rsidR="00D44EFD">
        <w:rPr>
          <w:sz w:val="24"/>
          <w:szCs w:val="24"/>
        </w:rPr>
        <w:t>earlier than the third day preceding the date that the</w:t>
      </w:r>
      <w:r>
        <w:rPr>
          <w:sz w:val="24"/>
          <w:szCs w:val="24"/>
        </w:rPr>
        <w:t xml:space="preserve"> I-9 Part 2 is </w:t>
      </w:r>
      <w:r w:rsidR="00B36320">
        <w:rPr>
          <w:sz w:val="24"/>
          <w:szCs w:val="24"/>
        </w:rPr>
        <w:t xml:space="preserve">verified </w:t>
      </w:r>
      <w:r w:rsidR="00D44EFD">
        <w:rPr>
          <w:sz w:val="24"/>
          <w:szCs w:val="24"/>
        </w:rPr>
        <w:t>by HR</w:t>
      </w:r>
      <w:r>
        <w:rPr>
          <w:sz w:val="24"/>
          <w:szCs w:val="24"/>
        </w:rPr>
        <w:t xml:space="preserve">.  </w:t>
      </w:r>
      <w:r w:rsidR="002E05E5">
        <w:rPr>
          <w:sz w:val="24"/>
          <w:szCs w:val="24"/>
        </w:rPr>
        <w:t xml:space="preserve"> </w:t>
      </w:r>
    </w:p>
    <w:p w:rsidR="002E05E5" w:rsidRDefault="002E05E5" w:rsidP="00D43C0C">
      <w:pPr>
        <w:rPr>
          <w:sz w:val="24"/>
          <w:szCs w:val="24"/>
        </w:rPr>
      </w:pPr>
    </w:p>
    <w:p w:rsidR="00DB484A" w:rsidRDefault="002E05E5" w:rsidP="00D43C0C">
      <w:pPr>
        <w:rPr>
          <w:sz w:val="24"/>
          <w:szCs w:val="24"/>
        </w:rPr>
      </w:pPr>
      <w:r>
        <w:rPr>
          <w:sz w:val="24"/>
          <w:szCs w:val="24"/>
        </w:rPr>
        <w:t xml:space="preserve">HR will not be able to process retroactive hire dates; it is thus critical that </w:t>
      </w:r>
      <w:r w:rsidRPr="00060F75">
        <w:rPr>
          <w:b/>
          <w:sz w:val="24"/>
          <w:szCs w:val="24"/>
        </w:rPr>
        <w:t>no individual commences work</w:t>
      </w:r>
      <w:r>
        <w:rPr>
          <w:sz w:val="24"/>
          <w:szCs w:val="24"/>
        </w:rPr>
        <w:t xml:space="preserve"> until the I-9 and background check processes are complete.</w:t>
      </w:r>
    </w:p>
    <w:p w:rsidR="00DB484A" w:rsidRDefault="00DB484A" w:rsidP="00D43C0C">
      <w:pPr>
        <w:rPr>
          <w:sz w:val="24"/>
          <w:szCs w:val="24"/>
        </w:rPr>
      </w:pPr>
    </w:p>
    <w:p w:rsidR="002E05E5" w:rsidRDefault="002E05E5" w:rsidP="00D43C0C">
      <w:pPr>
        <w:rPr>
          <w:b/>
          <w:sz w:val="24"/>
          <w:szCs w:val="24"/>
        </w:rPr>
      </w:pPr>
    </w:p>
    <w:p w:rsidR="00D44EFD" w:rsidRPr="00060F75" w:rsidRDefault="00060F75" w:rsidP="00D43C0C">
      <w:pPr>
        <w:rPr>
          <w:b/>
          <w:sz w:val="24"/>
          <w:szCs w:val="24"/>
        </w:rPr>
      </w:pPr>
      <w:r>
        <w:rPr>
          <w:b/>
          <w:color w:val="BF8F00" w:themeColor="accent4" w:themeShade="BF"/>
          <w:sz w:val="24"/>
          <w:szCs w:val="24"/>
        </w:rPr>
        <w:t>FOR HIRING SUPERVISORS</w:t>
      </w:r>
      <w:r w:rsidR="00D44EFD" w:rsidRPr="00060F75">
        <w:rPr>
          <w:b/>
          <w:color w:val="BF8F00" w:themeColor="accent4" w:themeShade="BF"/>
          <w:sz w:val="24"/>
          <w:szCs w:val="24"/>
        </w:rPr>
        <w:t xml:space="preserve"> and UNIT HR TRANSACTION PROCESSORS: </w:t>
      </w:r>
    </w:p>
    <w:p w:rsidR="00D44EFD" w:rsidRDefault="00D44EFD" w:rsidP="00D43C0C">
      <w:pPr>
        <w:rPr>
          <w:sz w:val="24"/>
          <w:szCs w:val="24"/>
        </w:rPr>
      </w:pPr>
    </w:p>
    <w:p w:rsidR="00DB484A" w:rsidRDefault="00DB484A" w:rsidP="00D43C0C">
      <w:pPr>
        <w:rPr>
          <w:sz w:val="24"/>
          <w:szCs w:val="24"/>
        </w:rPr>
      </w:pPr>
      <w:r>
        <w:rPr>
          <w:sz w:val="24"/>
          <w:szCs w:val="24"/>
        </w:rPr>
        <w:t xml:space="preserve">Please note that both Part 1 and Part 2 </w:t>
      </w:r>
      <w:r w:rsidR="002E05E5">
        <w:rPr>
          <w:sz w:val="24"/>
          <w:szCs w:val="24"/>
        </w:rPr>
        <w:t xml:space="preserve">of Form I-9 </w:t>
      </w:r>
      <w:r>
        <w:rPr>
          <w:sz w:val="24"/>
          <w:szCs w:val="24"/>
        </w:rPr>
        <w:t xml:space="preserve">can </w:t>
      </w:r>
      <w:r w:rsidR="00B36320">
        <w:rPr>
          <w:sz w:val="24"/>
          <w:szCs w:val="24"/>
        </w:rPr>
        <w:t xml:space="preserve">be </w:t>
      </w:r>
      <w:r>
        <w:rPr>
          <w:sz w:val="24"/>
          <w:szCs w:val="24"/>
        </w:rPr>
        <w:t xml:space="preserve">– and </w:t>
      </w:r>
      <w:r w:rsidR="00B36320">
        <w:rPr>
          <w:sz w:val="24"/>
          <w:szCs w:val="24"/>
        </w:rPr>
        <w:t>in fact are strongly recommended</w:t>
      </w:r>
      <w:r>
        <w:rPr>
          <w:sz w:val="24"/>
          <w:szCs w:val="24"/>
        </w:rPr>
        <w:t xml:space="preserve"> </w:t>
      </w:r>
      <w:r w:rsidR="00B36320">
        <w:rPr>
          <w:sz w:val="24"/>
          <w:szCs w:val="24"/>
        </w:rPr>
        <w:t xml:space="preserve">to be </w:t>
      </w:r>
      <w:r>
        <w:rPr>
          <w:sz w:val="24"/>
          <w:szCs w:val="24"/>
        </w:rPr>
        <w:t xml:space="preserve">–completed </w:t>
      </w:r>
      <w:r w:rsidR="00D44EFD" w:rsidRPr="00060F75">
        <w:rPr>
          <w:b/>
          <w:sz w:val="24"/>
          <w:szCs w:val="24"/>
        </w:rPr>
        <w:t>before</w:t>
      </w:r>
      <w:r>
        <w:rPr>
          <w:sz w:val="24"/>
          <w:szCs w:val="24"/>
        </w:rPr>
        <w:t xml:space="preserve"> the </w:t>
      </w:r>
      <w:r w:rsidR="00D44EFD">
        <w:rPr>
          <w:sz w:val="24"/>
          <w:szCs w:val="24"/>
        </w:rPr>
        <w:t>first day of employment; e</w:t>
      </w:r>
      <w:r w:rsidR="00B36320">
        <w:rPr>
          <w:sz w:val="24"/>
          <w:szCs w:val="24"/>
        </w:rPr>
        <w:t xml:space="preserve">ven 30 days in advance is fine.  </w:t>
      </w:r>
      <w:r w:rsidR="00700CC8">
        <w:rPr>
          <w:sz w:val="24"/>
          <w:szCs w:val="24"/>
        </w:rPr>
        <w:t xml:space="preserve"> </w:t>
      </w:r>
    </w:p>
    <w:p w:rsidR="00DB484A" w:rsidRDefault="00DB484A" w:rsidP="00D43C0C">
      <w:pPr>
        <w:rPr>
          <w:sz w:val="24"/>
          <w:szCs w:val="24"/>
        </w:rPr>
      </w:pPr>
    </w:p>
    <w:p w:rsidR="002E05E5" w:rsidRPr="00060F75" w:rsidRDefault="002E05E5" w:rsidP="00D43C0C">
      <w:pPr>
        <w:rPr>
          <w:b/>
          <w:color w:val="BF8F00" w:themeColor="accent4" w:themeShade="BF"/>
          <w:sz w:val="24"/>
          <w:szCs w:val="24"/>
        </w:rPr>
      </w:pPr>
    </w:p>
    <w:p w:rsidR="00D44EFD" w:rsidRPr="00060F75" w:rsidRDefault="00D44EFD" w:rsidP="00D43C0C">
      <w:pPr>
        <w:rPr>
          <w:b/>
          <w:color w:val="BF8F00" w:themeColor="accent4" w:themeShade="BF"/>
          <w:sz w:val="24"/>
          <w:szCs w:val="24"/>
        </w:rPr>
      </w:pPr>
      <w:r w:rsidRPr="00060F75">
        <w:rPr>
          <w:b/>
          <w:color w:val="BF8F00" w:themeColor="accent4" w:themeShade="BF"/>
          <w:sz w:val="24"/>
          <w:szCs w:val="24"/>
        </w:rPr>
        <w:t>WHAT AND WHERE:</w:t>
      </w:r>
    </w:p>
    <w:p w:rsidR="00D44EFD" w:rsidRDefault="00D44EFD" w:rsidP="00D43C0C">
      <w:pPr>
        <w:rPr>
          <w:sz w:val="24"/>
          <w:szCs w:val="24"/>
        </w:rPr>
      </w:pPr>
    </w:p>
    <w:p w:rsidR="00DB484A" w:rsidRDefault="00B36320" w:rsidP="00D43C0C">
      <w:pPr>
        <w:rPr>
          <w:sz w:val="24"/>
          <w:szCs w:val="24"/>
        </w:rPr>
      </w:pPr>
      <w:r>
        <w:rPr>
          <w:sz w:val="24"/>
          <w:szCs w:val="24"/>
        </w:rPr>
        <w:t>With many new faculty, staff, and student workers starting employment in August, please ensure</w:t>
      </w:r>
      <w:r w:rsidR="00D44EFD">
        <w:rPr>
          <w:sz w:val="24"/>
          <w:szCs w:val="24"/>
        </w:rPr>
        <w:t xml:space="preserve"> that the hire</w:t>
      </w:r>
      <w:r>
        <w:rPr>
          <w:sz w:val="24"/>
          <w:szCs w:val="24"/>
        </w:rPr>
        <w:t xml:space="preserve"> complete</w:t>
      </w:r>
      <w:r w:rsidR="00D44EFD">
        <w:rPr>
          <w:sz w:val="24"/>
          <w:szCs w:val="24"/>
        </w:rPr>
        <w:t>s</w:t>
      </w:r>
      <w:r>
        <w:rPr>
          <w:sz w:val="24"/>
          <w:szCs w:val="24"/>
        </w:rPr>
        <w:t xml:space="preserve"> Form I-9 Part 1 -- AND that they present their official documents </w:t>
      </w:r>
      <w:r w:rsidR="00700CC8">
        <w:rPr>
          <w:sz w:val="24"/>
          <w:szCs w:val="24"/>
        </w:rPr>
        <w:lastRenderedPageBreak/>
        <w:t xml:space="preserve">to </w:t>
      </w:r>
      <w:r w:rsidR="00306031" w:rsidRPr="00306031">
        <w:rPr>
          <w:b/>
          <w:sz w:val="24"/>
          <w:szCs w:val="24"/>
        </w:rPr>
        <w:t xml:space="preserve">University </w:t>
      </w:r>
      <w:r w:rsidR="00700CC8" w:rsidRPr="00E00904">
        <w:rPr>
          <w:b/>
          <w:sz w:val="24"/>
          <w:szCs w:val="24"/>
        </w:rPr>
        <w:t>HR</w:t>
      </w:r>
      <w:r w:rsidR="00700CC8">
        <w:rPr>
          <w:sz w:val="24"/>
          <w:szCs w:val="24"/>
        </w:rPr>
        <w:t xml:space="preserve"> (</w:t>
      </w:r>
      <w:r w:rsidR="00700CC8" w:rsidRPr="00E00904">
        <w:rPr>
          <w:i/>
          <w:sz w:val="24"/>
          <w:szCs w:val="24"/>
        </w:rPr>
        <w:t>10</w:t>
      </w:r>
      <w:r w:rsidR="00700CC8" w:rsidRPr="00E00904">
        <w:rPr>
          <w:i/>
          <w:sz w:val="24"/>
          <w:szCs w:val="24"/>
          <w:vertAlign w:val="superscript"/>
        </w:rPr>
        <w:t>th</w:t>
      </w:r>
      <w:r w:rsidR="00700CC8" w:rsidRPr="00E00904">
        <w:rPr>
          <w:i/>
          <w:sz w:val="24"/>
          <w:szCs w:val="24"/>
        </w:rPr>
        <w:t xml:space="preserve"> Floor Baker Building, 110 21</w:t>
      </w:r>
      <w:r w:rsidR="00700CC8" w:rsidRPr="00E00904">
        <w:rPr>
          <w:i/>
          <w:sz w:val="24"/>
          <w:szCs w:val="24"/>
          <w:vertAlign w:val="superscript"/>
        </w:rPr>
        <w:t>st</w:t>
      </w:r>
      <w:r w:rsidR="00700CC8" w:rsidRPr="00E00904">
        <w:rPr>
          <w:i/>
          <w:sz w:val="24"/>
          <w:szCs w:val="24"/>
        </w:rPr>
        <w:t xml:space="preserve"> Ave S.)</w:t>
      </w:r>
      <w:r w:rsidR="00700CC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for completion of Part 2, ideally </w:t>
      </w:r>
      <w:r w:rsidRPr="00060F75">
        <w:rPr>
          <w:b/>
          <w:sz w:val="24"/>
          <w:szCs w:val="24"/>
        </w:rPr>
        <w:t>BEFORE</w:t>
      </w:r>
      <w:r>
        <w:rPr>
          <w:sz w:val="24"/>
          <w:szCs w:val="24"/>
        </w:rPr>
        <w:t xml:space="preserve"> the first date of employment</w:t>
      </w:r>
      <w:r w:rsidR="00700CC8">
        <w:rPr>
          <w:sz w:val="24"/>
          <w:szCs w:val="24"/>
        </w:rPr>
        <w:t xml:space="preserve">.  </w:t>
      </w:r>
      <w:r w:rsidR="00D44EFD">
        <w:rPr>
          <w:sz w:val="24"/>
          <w:szCs w:val="24"/>
        </w:rPr>
        <w:t xml:space="preserve"> (</w:t>
      </w:r>
      <w:r w:rsidR="002E05E5">
        <w:rPr>
          <w:sz w:val="24"/>
          <w:szCs w:val="24"/>
        </w:rPr>
        <w:t>*</w:t>
      </w:r>
      <w:r w:rsidR="00D44EFD" w:rsidRPr="00060F75">
        <w:rPr>
          <w:i/>
          <w:sz w:val="24"/>
          <w:szCs w:val="24"/>
        </w:rPr>
        <w:t>And the sooner you send them, the shorter the line they will stand in</w:t>
      </w:r>
      <w:r w:rsidR="00D44EFD">
        <w:rPr>
          <w:sz w:val="24"/>
          <w:szCs w:val="24"/>
        </w:rPr>
        <w:t xml:space="preserve">.)   </w:t>
      </w:r>
    </w:p>
    <w:p w:rsidR="00700CC8" w:rsidRDefault="00700CC8" w:rsidP="00D43C0C">
      <w:pPr>
        <w:rPr>
          <w:sz w:val="24"/>
          <w:szCs w:val="24"/>
        </w:rPr>
      </w:pPr>
    </w:p>
    <w:p w:rsidR="00060F75" w:rsidRPr="00060F75" w:rsidRDefault="00060F75" w:rsidP="00D43C0C">
      <w:pPr>
        <w:rPr>
          <w:b/>
          <w:color w:val="BF8F00" w:themeColor="accent4" w:themeShade="BF"/>
          <w:sz w:val="24"/>
          <w:szCs w:val="24"/>
        </w:rPr>
      </w:pPr>
      <w:r>
        <w:rPr>
          <w:b/>
          <w:color w:val="BF8F00" w:themeColor="accent4" w:themeShade="BF"/>
          <w:sz w:val="24"/>
          <w:szCs w:val="24"/>
        </w:rPr>
        <w:t xml:space="preserve">ORIGINAL DOCUMENTS </w:t>
      </w:r>
    </w:p>
    <w:p w:rsidR="00060F75" w:rsidRDefault="00060F75" w:rsidP="00D43C0C">
      <w:pPr>
        <w:rPr>
          <w:sz w:val="24"/>
          <w:szCs w:val="24"/>
        </w:rPr>
      </w:pPr>
    </w:p>
    <w:p w:rsidR="00700CC8" w:rsidRDefault="00D44EFD" w:rsidP="00D43C0C">
      <w:pPr>
        <w:rPr>
          <w:sz w:val="24"/>
          <w:szCs w:val="24"/>
        </w:rPr>
      </w:pPr>
      <w:r>
        <w:rPr>
          <w:sz w:val="24"/>
          <w:szCs w:val="24"/>
        </w:rPr>
        <w:t>Communicate with</w:t>
      </w:r>
      <w:r w:rsidR="00700CC8">
        <w:rPr>
          <w:sz w:val="24"/>
          <w:szCs w:val="24"/>
        </w:rPr>
        <w:t xml:space="preserve"> them </w:t>
      </w:r>
      <w:r>
        <w:rPr>
          <w:sz w:val="24"/>
          <w:szCs w:val="24"/>
        </w:rPr>
        <w:t xml:space="preserve">in advance, </w:t>
      </w:r>
      <w:r w:rsidR="00700CC8">
        <w:rPr>
          <w:sz w:val="24"/>
          <w:szCs w:val="24"/>
        </w:rPr>
        <w:t>before they arrive</w:t>
      </w:r>
      <w:r>
        <w:rPr>
          <w:sz w:val="24"/>
          <w:szCs w:val="24"/>
        </w:rPr>
        <w:t>,</w:t>
      </w:r>
      <w:r w:rsidR="00700CC8">
        <w:rPr>
          <w:sz w:val="24"/>
          <w:szCs w:val="24"/>
        </w:rPr>
        <w:t xml:space="preserve"> to </w:t>
      </w:r>
      <w:r w:rsidR="00700CC8" w:rsidRPr="00060F75">
        <w:rPr>
          <w:b/>
          <w:sz w:val="24"/>
          <w:szCs w:val="24"/>
        </w:rPr>
        <w:t xml:space="preserve">have their </w:t>
      </w:r>
      <w:r>
        <w:rPr>
          <w:b/>
          <w:sz w:val="24"/>
          <w:szCs w:val="24"/>
        </w:rPr>
        <w:t xml:space="preserve">original </w:t>
      </w:r>
      <w:r w:rsidR="00700CC8" w:rsidRPr="00060F75">
        <w:rPr>
          <w:b/>
          <w:sz w:val="24"/>
          <w:szCs w:val="24"/>
        </w:rPr>
        <w:t>documents available</w:t>
      </w:r>
      <w:r w:rsidR="00700CC8">
        <w:rPr>
          <w:sz w:val="24"/>
          <w:szCs w:val="24"/>
        </w:rPr>
        <w:t xml:space="preserve"> immediately for review</w:t>
      </w:r>
      <w:r>
        <w:rPr>
          <w:sz w:val="24"/>
          <w:szCs w:val="24"/>
        </w:rPr>
        <w:t xml:space="preserve">.  </w:t>
      </w:r>
      <w:r w:rsidR="00060F75">
        <w:rPr>
          <w:sz w:val="24"/>
          <w:szCs w:val="24"/>
        </w:rPr>
        <w:t>(</w:t>
      </w:r>
      <w:r w:rsidRPr="00060F75">
        <w:rPr>
          <w:i/>
          <w:sz w:val="24"/>
          <w:szCs w:val="24"/>
        </w:rPr>
        <w:t>Otherwise, s</w:t>
      </w:r>
      <w:r w:rsidR="00700CC8" w:rsidRPr="00060F75">
        <w:rPr>
          <w:i/>
          <w:sz w:val="24"/>
          <w:szCs w:val="24"/>
        </w:rPr>
        <w:t xml:space="preserve">uch documents are sometimes packed </w:t>
      </w:r>
      <w:r w:rsidRPr="00060F75">
        <w:rPr>
          <w:i/>
          <w:sz w:val="24"/>
          <w:szCs w:val="24"/>
        </w:rPr>
        <w:t xml:space="preserve">away </w:t>
      </w:r>
      <w:r w:rsidR="00700CC8" w:rsidRPr="00060F75">
        <w:rPr>
          <w:i/>
          <w:sz w:val="24"/>
          <w:szCs w:val="24"/>
        </w:rPr>
        <w:t xml:space="preserve">when moving – or left at home with Mom.   </w:t>
      </w:r>
      <w:r w:rsidR="00700CC8" w:rsidRPr="00060F75">
        <w:rPr>
          <w:b/>
          <w:i/>
          <w:sz w:val="24"/>
          <w:szCs w:val="24"/>
        </w:rPr>
        <w:t>Copies</w:t>
      </w:r>
      <w:r w:rsidR="00700CC8" w:rsidRPr="00060F75">
        <w:rPr>
          <w:i/>
          <w:sz w:val="24"/>
          <w:szCs w:val="24"/>
        </w:rPr>
        <w:t xml:space="preserve"> of official documents are </w:t>
      </w:r>
      <w:r w:rsidR="00700CC8" w:rsidRPr="00060F75">
        <w:rPr>
          <w:b/>
          <w:i/>
          <w:sz w:val="24"/>
          <w:szCs w:val="24"/>
        </w:rPr>
        <w:t>not</w:t>
      </w:r>
      <w:r w:rsidR="00700CC8" w:rsidRPr="00060F75">
        <w:rPr>
          <w:i/>
          <w:sz w:val="24"/>
          <w:szCs w:val="24"/>
        </w:rPr>
        <w:t xml:space="preserve"> acceptable. </w:t>
      </w:r>
      <w:r w:rsidR="00060F75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700CC8">
        <w:rPr>
          <w:sz w:val="24"/>
          <w:szCs w:val="24"/>
        </w:rPr>
        <w:t xml:space="preserve"> </w:t>
      </w:r>
    </w:p>
    <w:p w:rsidR="00700CC8" w:rsidRDefault="00700CC8" w:rsidP="00D43C0C">
      <w:pPr>
        <w:rPr>
          <w:sz w:val="24"/>
          <w:szCs w:val="24"/>
        </w:rPr>
      </w:pPr>
    </w:p>
    <w:p w:rsidR="00700CC8" w:rsidRDefault="00700CC8" w:rsidP="00D43C0C">
      <w:pPr>
        <w:rPr>
          <w:sz w:val="24"/>
          <w:szCs w:val="24"/>
        </w:rPr>
      </w:pPr>
      <w:r>
        <w:rPr>
          <w:sz w:val="24"/>
          <w:szCs w:val="24"/>
        </w:rPr>
        <w:t xml:space="preserve">You may </w:t>
      </w:r>
      <w:r w:rsidR="00D44EFD" w:rsidRPr="00060F75">
        <w:rPr>
          <w:b/>
          <w:sz w:val="24"/>
          <w:szCs w:val="24"/>
        </w:rPr>
        <w:t>not</w:t>
      </w:r>
      <w:r>
        <w:rPr>
          <w:sz w:val="24"/>
          <w:szCs w:val="24"/>
        </w:rPr>
        <w:t xml:space="preserve"> </w:t>
      </w:r>
      <w:r w:rsidR="00D44EFD">
        <w:rPr>
          <w:sz w:val="24"/>
          <w:szCs w:val="24"/>
        </w:rPr>
        <w:t>dictate</w:t>
      </w:r>
      <w:r>
        <w:rPr>
          <w:sz w:val="24"/>
          <w:szCs w:val="24"/>
        </w:rPr>
        <w:t xml:space="preserve"> which documents </w:t>
      </w:r>
      <w:r w:rsidR="00D44EFD">
        <w:rPr>
          <w:sz w:val="24"/>
          <w:szCs w:val="24"/>
        </w:rPr>
        <w:t>the individual should</w:t>
      </w:r>
      <w:r>
        <w:rPr>
          <w:sz w:val="24"/>
          <w:szCs w:val="24"/>
        </w:rPr>
        <w:t xml:space="preserve"> present.   They may present </w:t>
      </w:r>
      <w:r w:rsidR="00D44EFD" w:rsidRPr="00060F75">
        <w:rPr>
          <w:b/>
          <w:sz w:val="24"/>
          <w:szCs w:val="24"/>
        </w:rPr>
        <w:t>any</w:t>
      </w:r>
      <w:r>
        <w:rPr>
          <w:sz w:val="24"/>
          <w:szCs w:val="24"/>
        </w:rPr>
        <w:t xml:space="preserve"> document or combination of documents that are authorized</w:t>
      </w:r>
      <w:r w:rsidR="00D44EFD">
        <w:rPr>
          <w:sz w:val="24"/>
          <w:szCs w:val="24"/>
        </w:rPr>
        <w:t xml:space="preserve"> by USCIS</w:t>
      </w:r>
      <w:r>
        <w:rPr>
          <w:sz w:val="24"/>
          <w:szCs w:val="24"/>
        </w:rPr>
        <w:t xml:space="preserve">.    </w:t>
      </w:r>
    </w:p>
    <w:p w:rsidR="00700CC8" w:rsidRDefault="00700CC8" w:rsidP="00D43C0C">
      <w:pPr>
        <w:rPr>
          <w:sz w:val="24"/>
          <w:szCs w:val="24"/>
        </w:rPr>
      </w:pPr>
    </w:p>
    <w:p w:rsidR="00700CC8" w:rsidRDefault="00700CC8" w:rsidP="00D43C0C">
      <w:pPr>
        <w:rPr>
          <w:sz w:val="24"/>
          <w:szCs w:val="24"/>
        </w:rPr>
      </w:pPr>
      <w:r w:rsidRPr="00060F75">
        <w:rPr>
          <w:b/>
          <w:sz w:val="24"/>
          <w:szCs w:val="24"/>
        </w:rPr>
        <w:t>List A</w:t>
      </w:r>
      <w:r>
        <w:rPr>
          <w:sz w:val="24"/>
          <w:szCs w:val="24"/>
        </w:rPr>
        <w:t xml:space="preserve"> docum</w:t>
      </w:r>
      <w:r w:rsidR="00D44EFD">
        <w:rPr>
          <w:sz w:val="24"/>
          <w:szCs w:val="24"/>
        </w:rPr>
        <w:t>ents establish both Identity and</w:t>
      </w:r>
      <w:r>
        <w:rPr>
          <w:sz w:val="24"/>
          <w:szCs w:val="24"/>
        </w:rPr>
        <w:t xml:space="preserve"> Employment Authorization</w:t>
      </w:r>
    </w:p>
    <w:p w:rsidR="00700CC8" w:rsidRDefault="00700CC8" w:rsidP="00D43C0C">
      <w:pPr>
        <w:rPr>
          <w:sz w:val="24"/>
          <w:szCs w:val="24"/>
        </w:rPr>
      </w:pPr>
    </w:p>
    <w:p w:rsidR="00700CC8" w:rsidRDefault="00700CC8" w:rsidP="00D43C0C">
      <w:pPr>
        <w:rPr>
          <w:sz w:val="24"/>
          <w:szCs w:val="24"/>
        </w:rPr>
      </w:pPr>
      <w:r w:rsidRPr="00060F75">
        <w:rPr>
          <w:b/>
          <w:sz w:val="24"/>
          <w:szCs w:val="24"/>
        </w:rPr>
        <w:t>List B</w:t>
      </w:r>
      <w:r>
        <w:rPr>
          <w:sz w:val="24"/>
          <w:szCs w:val="24"/>
        </w:rPr>
        <w:t xml:space="preserve"> documents establish Identity + </w:t>
      </w:r>
    </w:p>
    <w:p w:rsidR="00700CC8" w:rsidRDefault="00700CC8" w:rsidP="00D43C0C">
      <w:pPr>
        <w:rPr>
          <w:sz w:val="24"/>
          <w:szCs w:val="24"/>
        </w:rPr>
      </w:pPr>
      <w:r w:rsidRPr="00060F75">
        <w:rPr>
          <w:b/>
          <w:sz w:val="24"/>
          <w:szCs w:val="24"/>
        </w:rPr>
        <w:t>List C</w:t>
      </w:r>
      <w:r>
        <w:rPr>
          <w:sz w:val="24"/>
          <w:szCs w:val="24"/>
        </w:rPr>
        <w:t xml:space="preserve"> documents establish Employment Authorization</w:t>
      </w:r>
    </w:p>
    <w:p w:rsidR="00060F75" w:rsidRDefault="00060F75" w:rsidP="00D43C0C">
      <w:pPr>
        <w:rPr>
          <w:sz w:val="24"/>
          <w:szCs w:val="24"/>
        </w:rPr>
      </w:pPr>
    </w:p>
    <w:p w:rsidR="00060F75" w:rsidRDefault="00060F75" w:rsidP="00D43C0C">
      <w:pPr>
        <w:rPr>
          <w:sz w:val="24"/>
          <w:szCs w:val="24"/>
        </w:rPr>
      </w:pPr>
      <w:r>
        <w:rPr>
          <w:sz w:val="24"/>
          <w:szCs w:val="24"/>
        </w:rPr>
        <w:t xml:space="preserve">The individual must present either a document from List A  </w:t>
      </w:r>
    </w:p>
    <w:p w:rsidR="00060F75" w:rsidRDefault="00060F75" w:rsidP="00D43C0C">
      <w:pPr>
        <w:rPr>
          <w:sz w:val="24"/>
          <w:szCs w:val="24"/>
        </w:rPr>
      </w:pPr>
      <w:r>
        <w:rPr>
          <w:sz w:val="24"/>
          <w:szCs w:val="24"/>
        </w:rPr>
        <w:t xml:space="preserve">Or one from List B </w:t>
      </w:r>
      <w:r w:rsidRPr="00060F75">
        <w:rPr>
          <w:b/>
          <w:sz w:val="24"/>
          <w:szCs w:val="24"/>
        </w:rPr>
        <w:t>plus</w:t>
      </w:r>
      <w:r>
        <w:rPr>
          <w:sz w:val="24"/>
          <w:szCs w:val="24"/>
        </w:rPr>
        <w:t xml:space="preserve"> one from List C </w:t>
      </w:r>
    </w:p>
    <w:p w:rsidR="00700CC8" w:rsidRDefault="00700CC8" w:rsidP="00D43C0C">
      <w:pPr>
        <w:rPr>
          <w:sz w:val="24"/>
          <w:szCs w:val="24"/>
        </w:rPr>
      </w:pPr>
    </w:p>
    <w:p w:rsidR="00700CC8" w:rsidRDefault="00700CC8" w:rsidP="00D43C0C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D44EFD">
        <w:rPr>
          <w:sz w:val="24"/>
          <w:szCs w:val="24"/>
        </w:rPr>
        <w:t xml:space="preserve">federal </w:t>
      </w:r>
      <w:r w:rsidRPr="00060F75">
        <w:rPr>
          <w:b/>
          <w:sz w:val="24"/>
          <w:szCs w:val="24"/>
        </w:rPr>
        <w:t>USCIS website</w:t>
      </w:r>
      <w:r>
        <w:rPr>
          <w:sz w:val="24"/>
          <w:szCs w:val="24"/>
        </w:rPr>
        <w:t xml:space="preserve"> provides a resource </w:t>
      </w:r>
      <w:r w:rsidR="00060F75">
        <w:rPr>
          <w:sz w:val="24"/>
          <w:szCs w:val="24"/>
        </w:rPr>
        <w:t>for the</w:t>
      </w:r>
      <w:r>
        <w:rPr>
          <w:sz w:val="24"/>
          <w:szCs w:val="24"/>
        </w:rPr>
        <w:t xml:space="preserve"> acceptable documents, here:</w:t>
      </w:r>
    </w:p>
    <w:p w:rsidR="00700CC8" w:rsidRDefault="00700CC8" w:rsidP="00D43C0C">
      <w:pPr>
        <w:rPr>
          <w:sz w:val="24"/>
          <w:szCs w:val="24"/>
        </w:rPr>
      </w:pPr>
    </w:p>
    <w:p w:rsidR="00700CC8" w:rsidRDefault="002509BD" w:rsidP="00D43C0C">
      <w:pPr>
        <w:rPr>
          <w:sz w:val="24"/>
          <w:szCs w:val="24"/>
        </w:rPr>
      </w:pPr>
      <w:hyperlink r:id="rId8" w:history="1">
        <w:r w:rsidR="00700CC8" w:rsidRPr="003A318D">
          <w:rPr>
            <w:rStyle w:val="Hyperlink"/>
            <w:sz w:val="24"/>
            <w:szCs w:val="24"/>
          </w:rPr>
          <w:t>https://www.uscis.gov/i-9-central/acceptable-documents</w:t>
        </w:r>
      </w:hyperlink>
    </w:p>
    <w:p w:rsidR="00700CC8" w:rsidRDefault="00700CC8" w:rsidP="00D43C0C">
      <w:pPr>
        <w:rPr>
          <w:sz w:val="24"/>
          <w:szCs w:val="24"/>
        </w:rPr>
      </w:pPr>
    </w:p>
    <w:p w:rsidR="002E05E5" w:rsidRDefault="002E05E5" w:rsidP="00D43C0C">
      <w:pPr>
        <w:rPr>
          <w:sz w:val="24"/>
          <w:szCs w:val="24"/>
        </w:rPr>
      </w:pPr>
    </w:p>
    <w:p w:rsidR="002E05E5" w:rsidRPr="00060F75" w:rsidRDefault="002E05E5" w:rsidP="00D43C0C">
      <w:pPr>
        <w:rPr>
          <w:b/>
          <w:color w:val="BF8F00" w:themeColor="accent4" w:themeShade="BF"/>
          <w:sz w:val="24"/>
          <w:szCs w:val="24"/>
        </w:rPr>
      </w:pPr>
      <w:r w:rsidRPr="00060F75">
        <w:rPr>
          <w:b/>
          <w:color w:val="BF8F00" w:themeColor="accent4" w:themeShade="BF"/>
          <w:sz w:val="24"/>
          <w:szCs w:val="24"/>
        </w:rPr>
        <w:t>SUMMARY:</w:t>
      </w:r>
    </w:p>
    <w:p w:rsidR="002E05E5" w:rsidRDefault="002E05E5" w:rsidP="00D43C0C">
      <w:pPr>
        <w:rPr>
          <w:sz w:val="24"/>
          <w:szCs w:val="24"/>
        </w:rPr>
      </w:pPr>
    </w:p>
    <w:p w:rsidR="002E05E5" w:rsidRDefault="002E05E5" w:rsidP="00D43C0C">
      <w:pPr>
        <w:rPr>
          <w:b/>
          <w:sz w:val="24"/>
          <w:szCs w:val="24"/>
        </w:rPr>
      </w:pPr>
      <w:r w:rsidRPr="00060F75">
        <w:rPr>
          <w:b/>
          <w:sz w:val="24"/>
          <w:szCs w:val="24"/>
        </w:rPr>
        <w:t xml:space="preserve">Please ensure that all hiring supervisors in your areas </w:t>
      </w:r>
      <w:r>
        <w:rPr>
          <w:b/>
          <w:sz w:val="24"/>
          <w:szCs w:val="24"/>
        </w:rPr>
        <w:t>understand</w:t>
      </w:r>
      <w:r w:rsidRPr="00060F75">
        <w:rPr>
          <w:b/>
          <w:sz w:val="24"/>
          <w:szCs w:val="24"/>
        </w:rPr>
        <w:t xml:space="preserve"> that no individual (faculty, staff, </w:t>
      </w:r>
      <w:r>
        <w:rPr>
          <w:b/>
          <w:sz w:val="24"/>
          <w:szCs w:val="24"/>
        </w:rPr>
        <w:t xml:space="preserve">grad assistant, </w:t>
      </w:r>
      <w:r w:rsidRPr="00060F75">
        <w:rPr>
          <w:b/>
          <w:sz w:val="24"/>
          <w:szCs w:val="24"/>
        </w:rPr>
        <w:t>student</w:t>
      </w:r>
      <w:r>
        <w:rPr>
          <w:b/>
          <w:sz w:val="24"/>
          <w:szCs w:val="24"/>
        </w:rPr>
        <w:t xml:space="preserve"> worker</w:t>
      </w:r>
      <w:r w:rsidRPr="00060F75">
        <w:rPr>
          <w:b/>
          <w:sz w:val="24"/>
          <w:szCs w:val="24"/>
        </w:rPr>
        <w:t>, post-doc, or temp) may commence work until the I-9 Form – and background checks as needed – are complete.</w:t>
      </w:r>
    </w:p>
    <w:p w:rsidR="00306031" w:rsidRDefault="00306031" w:rsidP="00D43C0C">
      <w:pPr>
        <w:rPr>
          <w:b/>
          <w:sz w:val="24"/>
          <w:szCs w:val="24"/>
        </w:rPr>
      </w:pPr>
    </w:p>
    <w:p w:rsidR="00306031" w:rsidRDefault="00306031" w:rsidP="00D43C0C">
      <w:pPr>
        <w:rPr>
          <w:b/>
          <w:sz w:val="24"/>
          <w:szCs w:val="24"/>
        </w:rPr>
      </w:pPr>
    </w:p>
    <w:p w:rsidR="00306031" w:rsidRPr="00306031" w:rsidRDefault="00306031" w:rsidP="00D43C0C">
      <w:pPr>
        <w:rPr>
          <w:b/>
          <w:color w:val="BF8F00" w:themeColor="accent4" w:themeShade="BF"/>
          <w:sz w:val="24"/>
          <w:szCs w:val="24"/>
        </w:rPr>
      </w:pPr>
      <w:r w:rsidRPr="00306031">
        <w:rPr>
          <w:b/>
          <w:color w:val="BF8F00" w:themeColor="accent4" w:themeShade="BF"/>
          <w:sz w:val="24"/>
          <w:szCs w:val="24"/>
        </w:rPr>
        <w:t>QUESTIONS:</w:t>
      </w:r>
    </w:p>
    <w:p w:rsidR="00306031" w:rsidRDefault="00306031" w:rsidP="00D43C0C">
      <w:pPr>
        <w:rPr>
          <w:color w:val="BF8F00" w:themeColor="accent4" w:themeShade="BF"/>
          <w:sz w:val="24"/>
          <w:szCs w:val="24"/>
        </w:rPr>
      </w:pPr>
    </w:p>
    <w:p w:rsidR="00306031" w:rsidRPr="00306031" w:rsidRDefault="00306031" w:rsidP="00D43C0C">
      <w:pPr>
        <w:rPr>
          <w:sz w:val="24"/>
          <w:szCs w:val="24"/>
        </w:rPr>
      </w:pPr>
      <w:r w:rsidRPr="00306031">
        <w:rPr>
          <w:sz w:val="24"/>
          <w:szCs w:val="24"/>
        </w:rPr>
        <w:t xml:space="preserve">Direct your questions to me (XXX) and I will coordinate as necessary with Central University HR. </w:t>
      </w:r>
    </w:p>
    <w:p w:rsidR="00306031" w:rsidRDefault="00306031" w:rsidP="00D43C0C">
      <w:pPr>
        <w:rPr>
          <w:b/>
          <w:sz w:val="24"/>
          <w:szCs w:val="24"/>
        </w:rPr>
      </w:pPr>
    </w:p>
    <w:p w:rsidR="00306031" w:rsidRDefault="00306031" w:rsidP="00D43C0C">
      <w:pPr>
        <w:rPr>
          <w:b/>
          <w:sz w:val="24"/>
          <w:szCs w:val="24"/>
        </w:rPr>
      </w:pPr>
    </w:p>
    <w:p w:rsidR="00306031" w:rsidRDefault="00306031" w:rsidP="00D43C0C">
      <w:pPr>
        <w:rPr>
          <w:b/>
          <w:sz w:val="24"/>
          <w:szCs w:val="24"/>
        </w:rPr>
      </w:pPr>
    </w:p>
    <w:p w:rsidR="00306031" w:rsidRDefault="00306031" w:rsidP="00D43C0C">
      <w:pPr>
        <w:rPr>
          <w:b/>
          <w:sz w:val="24"/>
          <w:szCs w:val="24"/>
        </w:rPr>
      </w:pPr>
    </w:p>
    <w:p w:rsidR="00306031" w:rsidRDefault="00306031" w:rsidP="00D43C0C">
      <w:pPr>
        <w:rPr>
          <w:b/>
          <w:sz w:val="24"/>
          <w:szCs w:val="24"/>
        </w:rPr>
      </w:pPr>
    </w:p>
    <w:p w:rsidR="00306031" w:rsidRPr="00306031" w:rsidRDefault="00306031" w:rsidP="00306031">
      <w:pPr>
        <w:jc w:val="right"/>
        <w:rPr>
          <w:i/>
          <w:sz w:val="24"/>
          <w:szCs w:val="24"/>
        </w:rPr>
      </w:pPr>
      <w:r w:rsidRPr="00306031">
        <w:rPr>
          <w:i/>
          <w:sz w:val="24"/>
          <w:szCs w:val="24"/>
        </w:rPr>
        <w:t>Last Updated:  08/11/17</w:t>
      </w:r>
    </w:p>
    <w:p w:rsidR="00700CC8" w:rsidRDefault="00700CC8" w:rsidP="00D43C0C">
      <w:pPr>
        <w:rPr>
          <w:sz w:val="24"/>
          <w:szCs w:val="24"/>
        </w:rPr>
      </w:pPr>
    </w:p>
    <w:p w:rsidR="00F707C2" w:rsidRDefault="00F707C2"/>
    <w:sectPr w:rsidR="00F707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9BD" w:rsidRDefault="002509BD" w:rsidP="00060F75">
      <w:r>
        <w:separator/>
      </w:r>
    </w:p>
  </w:endnote>
  <w:endnote w:type="continuationSeparator" w:id="0">
    <w:p w:rsidR="002509BD" w:rsidRDefault="002509BD" w:rsidP="00060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F75" w:rsidRDefault="00060F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F75" w:rsidRDefault="00060F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F75" w:rsidRDefault="00060F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9BD" w:rsidRDefault="002509BD" w:rsidP="00060F75">
      <w:r>
        <w:separator/>
      </w:r>
    </w:p>
  </w:footnote>
  <w:footnote w:type="continuationSeparator" w:id="0">
    <w:p w:rsidR="002509BD" w:rsidRDefault="002509BD" w:rsidP="00060F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F75" w:rsidRDefault="00060F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F75" w:rsidRDefault="00060F7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F75" w:rsidRDefault="00060F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C0C"/>
    <w:rsid w:val="00060F75"/>
    <w:rsid w:val="00204E2A"/>
    <w:rsid w:val="002509BD"/>
    <w:rsid w:val="002E05E5"/>
    <w:rsid w:val="00306031"/>
    <w:rsid w:val="004D0362"/>
    <w:rsid w:val="00535D3E"/>
    <w:rsid w:val="00700CC8"/>
    <w:rsid w:val="00780462"/>
    <w:rsid w:val="007F2256"/>
    <w:rsid w:val="00AA1178"/>
    <w:rsid w:val="00B36320"/>
    <w:rsid w:val="00BF5AF4"/>
    <w:rsid w:val="00C46560"/>
    <w:rsid w:val="00D43C0C"/>
    <w:rsid w:val="00D44EFD"/>
    <w:rsid w:val="00DB484A"/>
    <w:rsid w:val="00E00904"/>
    <w:rsid w:val="00EC3E1F"/>
    <w:rsid w:val="00F7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C0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48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84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00CC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0F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F7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60F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F75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C0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48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84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00CC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0F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F7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60F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F7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1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cis.gov/i-9-central/acceptable-documents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E9235-C227-4B88-B7E6-F30541E96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2017-08-15T15:27:00Z</dcterms:created>
  <dcterms:modified xsi:type="dcterms:W3CDTF">2017-08-15T15:27:00Z</dcterms:modified>
</cp:coreProperties>
</file>