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0885" w:type="dxa"/>
        <w:tblLook w:val="04A0" w:firstRow="1" w:lastRow="0" w:firstColumn="1" w:lastColumn="0" w:noHBand="0" w:noVBand="1"/>
      </w:tblPr>
      <w:tblGrid>
        <w:gridCol w:w="4675"/>
        <w:gridCol w:w="6210"/>
      </w:tblGrid>
      <w:tr w:rsidR="004E113E" w14:paraId="3AE99D61" w14:textId="77777777" w:rsidTr="00537E51">
        <w:tc>
          <w:tcPr>
            <w:tcW w:w="4675" w:type="dxa"/>
            <w:tcBorders>
              <w:top w:val="nil"/>
              <w:left w:val="nil"/>
              <w:bottom w:val="nil"/>
              <w:right w:val="nil"/>
            </w:tcBorders>
            <w:vAlign w:val="center"/>
          </w:tcPr>
          <w:p w14:paraId="1F6276CA" w14:textId="77777777" w:rsidR="004E113E" w:rsidRDefault="004E113E" w:rsidP="00537E51">
            <w:r>
              <w:rPr>
                <w:noProof/>
                <w14:ligatures w14:val="standardContextual"/>
              </w:rPr>
              <mc:AlternateContent>
                <mc:Choice Requires="wps">
                  <w:drawing>
                    <wp:anchor distT="0" distB="0" distL="114300" distR="114300" simplePos="0" relativeHeight="251661312" behindDoc="0" locked="0" layoutInCell="1" allowOverlap="1" wp14:anchorId="4A7A1449" wp14:editId="48690FEF">
                      <wp:simplePos x="0" y="0"/>
                      <wp:positionH relativeFrom="column">
                        <wp:posOffset>524510</wp:posOffset>
                      </wp:positionH>
                      <wp:positionV relativeFrom="paragraph">
                        <wp:posOffset>534670</wp:posOffset>
                      </wp:positionV>
                      <wp:extent cx="6254750" cy="0"/>
                      <wp:effectExtent l="0" t="0" r="6350" b="12700"/>
                      <wp:wrapNone/>
                      <wp:docPr id="1749012695" name="Lin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6254750" cy="0"/>
                              </a:xfrm>
                              <a:prstGeom prst="line">
                                <a:avLst/>
                              </a:prstGeom>
                              <a:noFill/>
                              <a:ln w="6350">
                                <a:solidFill>
                                  <a:srgbClr val="F1B038"/>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27E00CA2" id="Line 7" o:spid="_x0000_s1026" alt="&quot;&quot;"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3pt,42.1pt" to="533.8pt,42.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" strokecolor="#f1b038" strokeweight=".5pt">
                      <o:lock v:ext="edit" shapetype="f"/>
                    </v:line>
                  </w:pict>
                </mc:Fallback>
              </mc:AlternateContent>
            </w:r>
            <w:r>
              <w:rPr>
                <w:noProof/>
                <w14:ligatures w14:val="standardContextual"/>
              </w:rPr>
              <w:drawing>
                <wp:inline distT="0" distB="0" distL="0" distR="0" wp14:anchorId="01950E62" wp14:editId="4E556ED0">
                  <wp:extent cx="2358996" cy="545465"/>
                  <wp:effectExtent l="0" t="0" r="3810" b="635"/>
                  <wp:docPr id="242835465" name="Picture 6" descr="IRIS Center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2835465" name="Picture 6" descr="IRIS Center logo."/>
                          <pic:cNvPicPr>
                            <a:picLocks/>
                          </pic:cNvPicPr>
                        </pic:nvPicPr>
                        <pic:blipFill>
                          <a:blip r:embed="rId8" cstate="print">
                            <a:extLst>
                              <a:ext uri="{28A0092B-C50C-407E-A947-70E740481C1C}">
                                <a14:useLocalDpi xmlns:a14="http://schemas.microsoft.com/office/drawing/2010/main" val="0"/>
                              </a:ext>
                            </a:extLst>
                          </a:blip>
                          <a:srcRect/>
                          <a:stretch/>
                        </pic:blipFill>
                        <pic:spPr bwMode="auto">
                          <a:xfrm>
                            <a:off x="0" y="0"/>
                            <a:ext cx="2358996" cy="545465"/>
                          </a:xfrm>
                          <a:prstGeom prst="rect">
                            <a:avLst/>
                          </a:prstGeom>
                          <a:noFill/>
                        </pic:spPr>
                      </pic:pic>
                    </a:graphicData>
                  </a:graphic>
                </wp:inline>
              </w:drawing>
            </w:r>
          </w:p>
        </w:tc>
        <w:tc>
          <w:tcPr>
            <w:tcW w:w="6210" w:type="dxa"/>
            <w:tcBorders>
              <w:top w:val="nil"/>
              <w:left w:val="nil"/>
              <w:bottom w:val="nil"/>
              <w:right w:val="nil"/>
            </w:tcBorders>
            <w:vAlign w:val="center"/>
          </w:tcPr>
          <w:p w14:paraId="1F73DCC8" w14:textId="77777777" w:rsidR="004E113E" w:rsidRPr="00700A63" w:rsidRDefault="004E113E" w:rsidP="00537E51">
            <w:pPr>
              <w:spacing w:line="731" w:lineRule="exact"/>
              <w:jc w:val="right"/>
              <w:rPr>
                <w:rFonts w:ascii="Arial Narrow" w:hAnsi="Arial Narrow" w:cs="Futura Condensed Medium"/>
                <w:b/>
                <w:bCs/>
                <w:sz w:val="60"/>
              </w:rPr>
            </w:pPr>
            <w:r w:rsidRPr="00692CCF">
              <w:rPr>
                <w:rFonts w:ascii="Arial Narrow" w:hAnsi="Arial Narrow" w:cs="Futura Condensed Medium"/>
                <w:b/>
                <w:bCs/>
                <w:color w:val="500D8C"/>
                <w:sz w:val="60"/>
              </w:rPr>
              <w:t>Outline</w:t>
            </w:r>
          </w:p>
        </w:tc>
      </w:tr>
      <w:tr w:rsidR="004E113E" w14:paraId="5E7BB275" w14:textId="77777777" w:rsidTr="00537E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885" w:type="dxa"/>
            <w:gridSpan w:val="2"/>
            <w:vAlign w:val="center"/>
          </w:tcPr>
          <w:p w14:paraId="2F4758F9" w14:textId="107227C6" w:rsidR="004E113E" w:rsidRPr="00B75715" w:rsidRDefault="004E113E" w:rsidP="00537E51">
            <w:pPr>
              <w:ind w:right="119"/>
              <w:jc w:val="right"/>
              <w:rPr>
                <w:rFonts w:ascii="Futura Std Book" w:hAnsi="Futura Std Book" w:cs="Arial"/>
                <w:sz w:val="36"/>
                <w:szCs w:val="36"/>
              </w:rPr>
            </w:pPr>
            <w:r>
              <w:rPr>
                <w:rFonts w:ascii="Arial" w:hAnsi="Arial" w:cs="Arial"/>
                <w:b/>
                <w:bCs/>
                <w:sz w:val="36"/>
                <w:szCs w:val="36"/>
              </w:rPr>
              <w:t>Related Services</w:t>
            </w:r>
            <w:r w:rsidRPr="00B75715">
              <w:rPr>
                <w:rFonts w:ascii="Futura Std Book" w:hAnsi="Futura Std Book" w:cs="Arial"/>
                <w:sz w:val="36"/>
                <w:szCs w:val="36"/>
              </w:rPr>
              <w:t>:</w:t>
            </w:r>
          </w:p>
          <w:p w14:paraId="5F2D0DEA" w14:textId="71F9C0D1" w:rsidR="004E113E" w:rsidRPr="008B06C9" w:rsidRDefault="004E113E" w:rsidP="00537E51">
            <w:pPr>
              <w:ind w:right="119"/>
              <w:jc w:val="right"/>
              <w:rPr>
                <w:rFonts w:ascii="Arial" w:hAnsi="Arial" w:cs="Arial"/>
                <w:sz w:val="28"/>
                <w:szCs w:val="28"/>
              </w:rPr>
            </w:pPr>
            <w:r>
              <w:rPr>
                <w:rFonts w:ascii="Arial" w:hAnsi="Arial" w:cs="Arial"/>
                <w:sz w:val="28"/>
                <w:szCs w:val="28"/>
              </w:rPr>
              <w:t>Common Supports for Students with Disabilities</w:t>
            </w:r>
          </w:p>
        </w:tc>
      </w:tr>
    </w:tbl>
    <w:p w14:paraId="58DED25B" w14:textId="29CE402C" w:rsidR="009C492A" w:rsidRDefault="009C492A" w:rsidP="009C492A">
      <w:pPr>
        <w:pStyle w:val="IRISSectionHeading"/>
      </w:pPr>
      <w:r w:rsidRPr="00511763">
        <w:t>Module Home</w:t>
      </w:r>
    </w:p>
    <w:p w14:paraId="7738D069" w14:textId="67A33068" w:rsidR="009C492A" w:rsidRPr="00091B50" w:rsidRDefault="009C492A" w:rsidP="006E2973">
      <w:pPr>
        <w:pStyle w:val="IRISBullet"/>
      </w:pPr>
      <w:r>
        <w:t xml:space="preserve">Module Description: </w:t>
      </w:r>
      <w:r w:rsidR="00FC53EE" w:rsidRPr="00FC53EE">
        <w:rPr>
          <w:shd w:val="clear" w:color="auto" w:fill="FFFFFF"/>
        </w:rPr>
        <w:t>This module offers a description of related services and an overview of the benefits they provide to students with disabilities in the general education classroom. It highlights five commonly used related services (physical therapy, occupational therapy, speech-language pathology services, social work services, and psychological services) and briefly highlights many of the other related services as identified through IDEA.</w:t>
      </w:r>
    </w:p>
    <w:p w14:paraId="59A046CD" w14:textId="77777777" w:rsidR="009C492A" w:rsidRPr="00511763" w:rsidRDefault="009C492A" w:rsidP="009C492A">
      <w:pPr>
        <w:pStyle w:val="IRISSectionHeading"/>
      </w:pPr>
      <w:r w:rsidRPr="009C492A">
        <w:t>Challenge</w:t>
      </w:r>
    </w:p>
    <w:p w14:paraId="601D77B6" w14:textId="41AA0164" w:rsidR="009C492A" w:rsidRPr="00A8415E" w:rsidRDefault="009C492A" w:rsidP="006E2973">
      <w:pPr>
        <w:pStyle w:val="IRISBullet"/>
        <w:rPr>
          <w:rFonts w:eastAsia="FuturaStd-Book"/>
          <w:szCs w:val="22"/>
          <w:lang w:bidi="en-US"/>
        </w:rPr>
      </w:pPr>
      <w:r w:rsidRPr="006E2973">
        <w:rPr>
          <w:rFonts w:eastAsia="FuturaStd-Book"/>
        </w:rPr>
        <w:t>Video:</w:t>
      </w:r>
      <w:r w:rsidRPr="0072791B">
        <w:t xml:space="preserve"> </w:t>
      </w:r>
      <w:r w:rsidR="006E2973">
        <w:rPr>
          <w:shd w:val="clear" w:color="auto" w:fill="FFFFFF"/>
        </w:rPr>
        <w:t xml:space="preserve">During lunch, two teachers from </w:t>
      </w:r>
      <w:r w:rsidR="006E2973" w:rsidRPr="006E2973">
        <w:t>Central</w:t>
      </w:r>
      <w:r w:rsidR="006E2973">
        <w:rPr>
          <w:shd w:val="clear" w:color="auto" w:fill="FFFFFF"/>
        </w:rPr>
        <w:t xml:space="preserve"> Elementary School are</w:t>
      </w:r>
      <w:r w:rsidR="004B0544">
        <w:rPr>
          <w:shd w:val="clear" w:color="auto" w:fill="FFFFFF"/>
        </w:rPr>
        <w:t xml:space="preserve"> </w:t>
      </w:r>
      <w:r w:rsidR="00052C75">
        <w:rPr>
          <w:shd w:val="clear" w:color="auto" w:fill="FFFFFF"/>
        </w:rPr>
        <w:t>having a conversation about working with related service providers.</w:t>
      </w:r>
    </w:p>
    <w:p w14:paraId="1C1665F4" w14:textId="77777777" w:rsidR="00A8415E" w:rsidRPr="006E2973" w:rsidRDefault="00A8415E" w:rsidP="00A8415E">
      <w:pPr>
        <w:pStyle w:val="IRISBullet"/>
        <w:numPr>
          <w:ilvl w:val="0"/>
          <w:numId w:val="0"/>
        </w:numPr>
        <w:ind w:left="1008"/>
        <w:rPr>
          <w:rFonts w:eastAsia="FuturaStd-Book"/>
          <w:szCs w:val="22"/>
          <w:lang w:bidi="en-US"/>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
        <w:gridCol w:w="9577"/>
      </w:tblGrid>
      <w:tr w:rsidR="009C492A" w:rsidRPr="00511763" w14:paraId="25637FB2" w14:textId="77777777" w:rsidTr="008132C2">
        <w:trPr>
          <w:cantSplit/>
          <w:trHeight w:val="1771"/>
        </w:trPr>
        <w:tc>
          <w:tcPr>
            <w:tcW w:w="498" w:type="dxa"/>
            <w:tcBorders>
              <w:right w:val="single" w:sz="4" w:space="0" w:color="7F7F7F" w:themeColor="text1" w:themeTint="80"/>
            </w:tcBorders>
            <w:textDirection w:val="btLr"/>
          </w:tcPr>
          <w:p w14:paraId="65867C39" w14:textId="77777777" w:rsidR="009C492A" w:rsidRPr="00511763" w:rsidRDefault="009C492A" w:rsidP="008132C2">
            <w:pPr>
              <w:ind w:right="460"/>
              <w:contextualSpacing/>
              <w:jc w:val="center"/>
              <w:rPr>
                <w:rFonts w:ascii="Arial" w:hAnsi="Arial" w:cs="Arial"/>
              </w:rPr>
            </w:pPr>
            <w:r w:rsidRPr="004E113E">
              <w:rPr>
                <w:rFonts w:ascii="Arial" w:eastAsia="FuturaStd-Book" w:hAnsi="Arial" w:cs="Arial"/>
                <w:color w:val="000000" w:themeColor="text1"/>
                <w:lang w:bidi="en-US"/>
              </w:rPr>
              <w:t xml:space="preserve">       NOTES</w:t>
            </w:r>
          </w:p>
        </w:tc>
        <w:tc>
          <w:tcPr>
            <w:tcW w:w="9577" w:type="dxa"/>
            <w:tcBorders>
              <w:left w:val="single" w:sz="4" w:space="0" w:color="7F7F7F" w:themeColor="text1" w:themeTint="80"/>
            </w:tcBorders>
          </w:tcPr>
          <w:p w14:paraId="73588141" w14:textId="77777777" w:rsidR="009C492A" w:rsidRPr="00511763" w:rsidRDefault="009C492A" w:rsidP="008132C2">
            <w:pPr>
              <w:ind w:right="460"/>
              <w:rPr>
                <w:rFonts w:ascii="Arial" w:hAnsi="Arial" w:cs="Arial"/>
              </w:rPr>
            </w:pPr>
          </w:p>
        </w:tc>
      </w:tr>
    </w:tbl>
    <w:p w14:paraId="7526847C" w14:textId="77777777" w:rsidR="009C492A" w:rsidRPr="00511763" w:rsidRDefault="009C492A" w:rsidP="009C492A">
      <w:pPr>
        <w:pStyle w:val="IRISSectionHeading"/>
      </w:pPr>
      <w:r w:rsidRPr="00511763">
        <w:t>Initial Thoughts</w:t>
      </w:r>
    </w:p>
    <w:p w14:paraId="02F21EBE" w14:textId="77777777" w:rsidR="007B65E5" w:rsidRPr="007B65E5" w:rsidRDefault="007B65E5" w:rsidP="007B65E5">
      <w:pPr>
        <w:pStyle w:val="IRISBullet"/>
      </w:pPr>
      <w:r w:rsidRPr="007B65E5">
        <w:rPr>
          <w:rStyle w:val="int-thought"/>
          <w:rFonts w:eastAsiaTheme="majorEastAsia"/>
        </w:rPr>
        <w:t>What are related services for students with disabilities and how are they provided?</w:t>
      </w:r>
    </w:p>
    <w:p w14:paraId="1D9219D8" w14:textId="77777777" w:rsidR="007B65E5" w:rsidRPr="007B65E5" w:rsidRDefault="007B65E5" w:rsidP="007B65E5">
      <w:pPr>
        <w:pStyle w:val="IRISBullet"/>
      </w:pPr>
      <w:r w:rsidRPr="007B65E5">
        <w:t>What are some of the most common related services used in schools?</w:t>
      </w:r>
    </w:p>
    <w:p w14:paraId="386B8EF4" w14:textId="77777777" w:rsidR="009C492A" w:rsidRPr="008F3687" w:rsidRDefault="009C492A" w:rsidP="009C492A">
      <w:pPr>
        <w:pStyle w:val="ListParagraph"/>
        <w:ind w:left="1079"/>
        <w:rPr>
          <w:rFonts w:ascii="Arial" w:hAnsi="Arial" w:cs="Arial"/>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1"/>
        <w:gridCol w:w="9569"/>
      </w:tblGrid>
      <w:tr w:rsidR="009C492A" w:rsidRPr="00511763" w14:paraId="7B5322B4" w14:textId="77777777" w:rsidTr="008132C2">
        <w:trPr>
          <w:cantSplit/>
          <w:trHeight w:val="1771"/>
        </w:trPr>
        <w:tc>
          <w:tcPr>
            <w:tcW w:w="511" w:type="dxa"/>
            <w:tcBorders>
              <w:right w:val="single" w:sz="4" w:space="0" w:color="7F7F7F" w:themeColor="text1" w:themeTint="80"/>
            </w:tcBorders>
            <w:textDirection w:val="btLr"/>
          </w:tcPr>
          <w:p w14:paraId="1157FFBC" w14:textId="77777777" w:rsidR="009C492A" w:rsidRPr="00511763" w:rsidRDefault="009C492A" w:rsidP="008132C2">
            <w:pPr>
              <w:ind w:right="460"/>
              <w:contextualSpacing/>
              <w:jc w:val="center"/>
              <w:rPr>
                <w:rFonts w:ascii="Arial" w:hAnsi="Arial" w:cs="Arial"/>
              </w:rPr>
            </w:pPr>
            <w:r w:rsidRPr="004E113E">
              <w:rPr>
                <w:rFonts w:ascii="Arial" w:eastAsia="FuturaStd-Book" w:hAnsi="Arial" w:cs="Arial"/>
                <w:color w:val="000000" w:themeColor="text1"/>
                <w:lang w:bidi="en-US"/>
              </w:rPr>
              <w:t xml:space="preserve">       NOTES</w:t>
            </w:r>
          </w:p>
        </w:tc>
        <w:tc>
          <w:tcPr>
            <w:tcW w:w="9577" w:type="dxa"/>
            <w:tcBorders>
              <w:left w:val="single" w:sz="4" w:space="0" w:color="7F7F7F" w:themeColor="text1" w:themeTint="80"/>
            </w:tcBorders>
          </w:tcPr>
          <w:p w14:paraId="76D242A1" w14:textId="77777777" w:rsidR="009C492A" w:rsidRPr="0090735B" w:rsidRDefault="009C492A" w:rsidP="00F63DC4">
            <w:pPr>
              <w:rPr>
                <w:rFonts w:ascii="Arial" w:hAnsi="Arial" w:cs="Arial"/>
              </w:rPr>
            </w:pPr>
          </w:p>
        </w:tc>
      </w:tr>
    </w:tbl>
    <w:p w14:paraId="3F675C23" w14:textId="03AD415D" w:rsidR="009C492A" w:rsidRPr="00511763" w:rsidRDefault="009C492A" w:rsidP="009C492A">
      <w:pPr>
        <w:pStyle w:val="IRISSectionHeading"/>
      </w:pPr>
      <w:r w:rsidRPr="009C492A">
        <w:t>Perspectives</w:t>
      </w:r>
      <w:r w:rsidRPr="00511763">
        <w:t xml:space="preserve"> &amp; Resources</w:t>
      </w:r>
    </w:p>
    <w:p w14:paraId="7B467138" w14:textId="77777777" w:rsidR="009C492A" w:rsidRPr="00511763" w:rsidRDefault="009C492A" w:rsidP="00B30732">
      <w:pPr>
        <w:pStyle w:val="IRISPageHeading"/>
      </w:pPr>
      <w:r w:rsidRPr="00511763">
        <w:t xml:space="preserve">Module </w:t>
      </w:r>
      <w:r w:rsidRPr="00B30732">
        <w:t>Objectives</w:t>
      </w:r>
    </w:p>
    <w:p w14:paraId="28745B68" w14:textId="77777777" w:rsidR="007B65E5" w:rsidRDefault="007B65E5" w:rsidP="007B65E5">
      <w:pPr>
        <w:pStyle w:val="IRISBullet"/>
      </w:pPr>
      <w:r>
        <w:t>Be able to define related services</w:t>
      </w:r>
    </w:p>
    <w:p w14:paraId="12E36EAA" w14:textId="77777777" w:rsidR="007B65E5" w:rsidRDefault="007B65E5" w:rsidP="007B65E5">
      <w:pPr>
        <w:pStyle w:val="IRISBullet"/>
      </w:pPr>
      <w:r>
        <w:t>Be able to describe who can provide related services and how they can be delivered</w:t>
      </w:r>
    </w:p>
    <w:p w14:paraId="7C489221" w14:textId="32AB8499" w:rsidR="009C492A" w:rsidRPr="00C65C68" w:rsidRDefault="007B65E5" w:rsidP="00C65C68">
      <w:pPr>
        <w:pStyle w:val="IRISBullet"/>
      </w:pPr>
      <w:r>
        <w:t xml:space="preserve">Be able to identify and describe some of the related services </w:t>
      </w:r>
      <w:proofErr w:type="gramStart"/>
      <w:r>
        <w:t>most commonly used</w:t>
      </w:r>
      <w:proofErr w:type="gramEnd"/>
      <w:r>
        <w:t xml:space="preserve"> in schools</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
        <w:gridCol w:w="9577"/>
      </w:tblGrid>
      <w:tr w:rsidR="009C492A" w:rsidRPr="00511763" w14:paraId="5BFB0298" w14:textId="77777777" w:rsidTr="008132C2">
        <w:trPr>
          <w:cantSplit/>
          <w:trHeight w:val="1771"/>
        </w:trPr>
        <w:tc>
          <w:tcPr>
            <w:tcW w:w="498" w:type="dxa"/>
            <w:tcBorders>
              <w:right w:val="single" w:sz="4" w:space="0" w:color="7F7F7F" w:themeColor="text1" w:themeTint="80"/>
            </w:tcBorders>
            <w:textDirection w:val="btLr"/>
          </w:tcPr>
          <w:p w14:paraId="071B02CA" w14:textId="77777777" w:rsidR="009C492A" w:rsidRPr="00511763" w:rsidRDefault="009C492A" w:rsidP="008132C2">
            <w:pPr>
              <w:ind w:right="460"/>
              <w:contextualSpacing/>
              <w:jc w:val="center"/>
              <w:rPr>
                <w:rFonts w:ascii="Arial" w:hAnsi="Arial" w:cs="Arial"/>
              </w:rPr>
            </w:pPr>
            <w:r w:rsidRPr="004E113E">
              <w:rPr>
                <w:rFonts w:ascii="Arial" w:eastAsia="FuturaStd-Book" w:hAnsi="Arial" w:cs="Arial"/>
                <w:color w:val="000000" w:themeColor="text1"/>
                <w:lang w:bidi="en-US"/>
              </w:rPr>
              <w:lastRenderedPageBreak/>
              <w:t xml:space="preserve">       NOTES</w:t>
            </w:r>
          </w:p>
        </w:tc>
        <w:tc>
          <w:tcPr>
            <w:tcW w:w="9577" w:type="dxa"/>
            <w:tcBorders>
              <w:left w:val="single" w:sz="4" w:space="0" w:color="7F7F7F" w:themeColor="text1" w:themeTint="80"/>
            </w:tcBorders>
          </w:tcPr>
          <w:p w14:paraId="3246AA2B" w14:textId="77777777" w:rsidR="009C492A" w:rsidRPr="00511763" w:rsidRDefault="009C492A" w:rsidP="008132C2">
            <w:pPr>
              <w:ind w:right="460"/>
              <w:rPr>
                <w:rFonts w:ascii="Arial" w:hAnsi="Arial" w:cs="Arial"/>
              </w:rPr>
            </w:pPr>
          </w:p>
        </w:tc>
      </w:tr>
    </w:tbl>
    <w:p w14:paraId="479F6C4B" w14:textId="77777777" w:rsidR="009C492A" w:rsidRPr="00511763" w:rsidRDefault="009C492A" w:rsidP="009C492A">
      <w:pPr>
        <w:pStyle w:val="ListParagraph"/>
        <w:tabs>
          <w:tab w:val="left" w:pos="660"/>
        </w:tabs>
        <w:ind w:left="659" w:right="460"/>
        <w:rPr>
          <w:rFonts w:ascii="Arial" w:hAnsi="Arial" w:cs="Arial"/>
        </w:rPr>
      </w:pPr>
    </w:p>
    <w:p w14:paraId="4A0A4260" w14:textId="668335DC" w:rsidR="009C492A" w:rsidRPr="00511763" w:rsidRDefault="009C492A" w:rsidP="009C492A">
      <w:pPr>
        <w:pStyle w:val="IRISPageHeading"/>
      </w:pPr>
      <w:r w:rsidRPr="00511763">
        <w:t xml:space="preserve">Page 1: </w:t>
      </w:r>
      <w:r w:rsidR="00684824">
        <w:t>Overview of Related Services</w:t>
      </w:r>
    </w:p>
    <w:p w14:paraId="0DDF9490" w14:textId="315AC19E" w:rsidR="00CD069D" w:rsidRDefault="00684824" w:rsidP="00684824">
      <w:pPr>
        <w:pStyle w:val="IRISBullet"/>
        <w:rPr>
          <w:rFonts w:eastAsia="FuturaStd-Book"/>
          <w:lang w:bidi="en-US"/>
        </w:rPr>
      </w:pPr>
      <w:r w:rsidRPr="00684824">
        <w:rPr>
          <w:rFonts w:eastAsia="FuturaStd-Book"/>
          <w:i/>
          <w:iCs/>
          <w:lang w:bidi="en-US"/>
        </w:rPr>
        <w:t>Related services</w:t>
      </w:r>
      <w:r>
        <w:rPr>
          <w:rFonts w:eastAsia="FuturaStd-Book"/>
          <w:lang w:bidi="en-US"/>
        </w:rPr>
        <w:t xml:space="preserve"> are the supportive services or activities necessary</w:t>
      </w:r>
      <w:r w:rsidR="00052C75">
        <w:rPr>
          <w:rFonts w:eastAsia="FuturaStd-Book"/>
          <w:lang w:bidi="en-US"/>
        </w:rPr>
        <w:t xml:space="preserve"> for some students with disabilities to maximize their educational outcomes.</w:t>
      </w:r>
    </w:p>
    <w:p w14:paraId="63D71D1C" w14:textId="38A93669" w:rsidR="00684824" w:rsidRDefault="00684824" w:rsidP="00684824">
      <w:pPr>
        <w:pStyle w:val="IRISBullet"/>
        <w:rPr>
          <w:rFonts w:eastAsia="FuturaStd-Book"/>
          <w:lang w:bidi="en-US"/>
        </w:rPr>
      </w:pPr>
      <w:r>
        <w:rPr>
          <w:rFonts w:eastAsia="FuturaStd-Book"/>
          <w:lang w:bidi="en-US"/>
        </w:rPr>
        <w:t>Link: individualized education program (IEP) [definition]</w:t>
      </w:r>
    </w:p>
    <w:p w14:paraId="67EA6B04" w14:textId="78A4D82D" w:rsidR="00684824" w:rsidRDefault="00684824" w:rsidP="00684824">
      <w:pPr>
        <w:pStyle w:val="IRISBullet"/>
        <w:rPr>
          <w:rFonts w:eastAsia="FuturaStd-Book"/>
          <w:lang w:bidi="en-US"/>
        </w:rPr>
      </w:pPr>
      <w:r>
        <w:rPr>
          <w:rFonts w:eastAsia="FuturaStd-Book"/>
          <w:lang w:bidi="en-US"/>
        </w:rPr>
        <w:t>Appropriately matched to those needs, related services</w:t>
      </w:r>
      <w:r w:rsidR="00052C75">
        <w:rPr>
          <w:rFonts w:eastAsia="FuturaStd-Book"/>
          <w:lang w:bidi="en-US"/>
        </w:rPr>
        <w:t xml:space="preserve"> can assist students with disabilities by helping them to</w:t>
      </w:r>
      <w:r>
        <w:rPr>
          <w:rFonts w:eastAsia="FuturaStd-Book"/>
          <w:lang w:bidi="en-US"/>
        </w:rPr>
        <w:t>… [bullet points]</w:t>
      </w:r>
    </w:p>
    <w:p w14:paraId="761ED5E6" w14:textId="541AFE5C" w:rsidR="00684824" w:rsidRDefault="00684824" w:rsidP="00684824">
      <w:pPr>
        <w:pStyle w:val="IRISBullet"/>
        <w:rPr>
          <w:rFonts w:eastAsia="FuturaStd-Book"/>
          <w:lang w:bidi="en-US"/>
        </w:rPr>
      </w:pPr>
      <w:r>
        <w:rPr>
          <w:rFonts w:eastAsia="FuturaStd-Book"/>
          <w:lang w:bidi="en-US"/>
        </w:rPr>
        <w:t>Link: related services personnel [definition]</w:t>
      </w:r>
    </w:p>
    <w:p w14:paraId="6273AC94" w14:textId="50CE03CF" w:rsidR="00684824" w:rsidRDefault="00684824" w:rsidP="00684824">
      <w:pPr>
        <w:pStyle w:val="IRISBullet"/>
        <w:rPr>
          <w:rFonts w:eastAsia="FuturaStd-Book"/>
          <w:lang w:bidi="en-US"/>
        </w:rPr>
      </w:pPr>
      <w:r>
        <w:rPr>
          <w:rFonts w:eastAsia="FuturaStd-Book"/>
          <w:lang w:bidi="en-US"/>
        </w:rPr>
        <w:t>Related services in schools may include</w:t>
      </w:r>
      <w:r w:rsidR="00052C75">
        <w:rPr>
          <w:rFonts w:eastAsia="FuturaStd-Book"/>
          <w:lang w:bidi="en-US"/>
        </w:rPr>
        <w:t xml:space="preserve"> but are not limited to</w:t>
      </w:r>
      <w:r>
        <w:rPr>
          <w:rFonts w:eastAsia="FuturaStd-Book"/>
          <w:lang w:bidi="en-US"/>
        </w:rPr>
        <w:t>… [bullet points]</w:t>
      </w:r>
    </w:p>
    <w:p w14:paraId="6490D227" w14:textId="318AAD2E" w:rsidR="00684824" w:rsidRDefault="00684824" w:rsidP="00684824">
      <w:pPr>
        <w:pStyle w:val="IRISBullet"/>
        <w:rPr>
          <w:rFonts w:eastAsia="FuturaStd-Book"/>
          <w:lang w:bidi="en-US"/>
        </w:rPr>
      </w:pPr>
      <w:r>
        <w:rPr>
          <w:rFonts w:eastAsia="FuturaStd-Book"/>
          <w:lang w:bidi="en-US"/>
        </w:rPr>
        <w:t>Link: cochlear implants [definition]</w:t>
      </w:r>
    </w:p>
    <w:p w14:paraId="3617BC32" w14:textId="012EC722" w:rsidR="00684824" w:rsidRDefault="00684824" w:rsidP="00684824">
      <w:pPr>
        <w:pStyle w:val="IRISBullet"/>
        <w:rPr>
          <w:rFonts w:eastAsia="FuturaStd-Book"/>
          <w:lang w:bidi="en-US"/>
        </w:rPr>
      </w:pPr>
      <w:r>
        <w:rPr>
          <w:rFonts w:eastAsia="FuturaStd-Book"/>
          <w:lang w:bidi="en-US"/>
        </w:rPr>
        <w:t>Link: baclofen pumps [definition]</w:t>
      </w:r>
    </w:p>
    <w:p w14:paraId="02510CE0" w14:textId="2F149A4C" w:rsidR="00684824" w:rsidRDefault="00684824" w:rsidP="00684824">
      <w:pPr>
        <w:pStyle w:val="IRISBullet"/>
        <w:rPr>
          <w:rFonts w:eastAsia="FuturaStd-Book"/>
          <w:lang w:bidi="en-US"/>
        </w:rPr>
      </w:pPr>
      <w:r>
        <w:rPr>
          <w:rFonts w:eastAsia="FuturaStd-Book"/>
          <w:lang w:bidi="en-US"/>
        </w:rPr>
        <w:t>For Your Information</w:t>
      </w:r>
    </w:p>
    <w:p w14:paraId="1F157DBC" w14:textId="77777777" w:rsidR="00684824" w:rsidRDefault="00684824" w:rsidP="00684824">
      <w:pPr>
        <w:pStyle w:val="IRISBullet"/>
        <w:numPr>
          <w:ilvl w:val="0"/>
          <w:numId w:val="0"/>
        </w:numPr>
        <w:ind w:left="1440"/>
        <w:rPr>
          <w:rFonts w:eastAsia="FuturaStd-Book"/>
          <w:lang w:bidi="en-US"/>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
        <w:gridCol w:w="9577"/>
      </w:tblGrid>
      <w:tr w:rsidR="009C492A" w:rsidRPr="00511763" w14:paraId="70B51989" w14:textId="77777777" w:rsidTr="008132C2">
        <w:trPr>
          <w:cantSplit/>
          <w:trHeight w:val="1771"/>
        </w:trPr>
        <w:tc>
          <w:tcPr>
            <w:tcW w:w="498" w:type="dxa"/>
            <w:tcBorders>
              <w:right w:val="single" w:sz="4" w:space="0" w:color="7F7F7F" w:themeColor="text1" w:themeTint="80"/>
            </w:tcBorders>
            <w:textDirection w:val="btLr"/>
          </w:tcPr>
          <w:p w14:paraId="0E2F172F" w14:textId="77777777" w:rsidR="009C492A" w:rsidRPr="00511763" w:rsidRDefault="009C492A" w:rsidP="008132C2">
            <w:pPr>
              <w:ind w:right="460"/>
              <w:contextualSpacing/>
              <w:jc w:val="center"/>
              <w:rPr>
                <w:rFonts w:ascii="Arial" w:hAnsi="Arial" w:cs="Arial"/>
              </w:rPr>
            </w:pPr>
            <w:r w:rsidRPr="004E113E">
              <w:rPr>
                <w:rFonts w:ascii="Arial" w:eastAsia="FuturaStd-Book" w:hAnsi="Arial" w:cs="Arial"/>
                <w:color w:val="000000" w:themeColor="text1"/>
                <w:lang w:bidi="en-US"/>
              </w:rPr>
              <w:t xml:space="preserve">       NOTES</w:t>
            </w:r>
          </w:p>
        </w:tc>
        <w:tc>
          <w:tcPr>
            <w:tcW w:w="9577" w:type="dxa"/>
            <w:tcBorders>
              <w:left w:val="single" w:sz="4" w:space="0" w:color="7F7F7F" w:themeColor="text1" w:themeTint="80"/>
            </w:tcBorders>
          </w:tcPr>
          <w:p w14:paraId="3F9921DE" w14:textId="77777777" w:rsidR="009C492A" w:rsidRPr="00511763" w:rsidRDefault="009C492A" w:rsidP="008132C2">
            <w:pPr>
              <w:ind w:right="460"/>
              <w:rPr>
                <w:rFonts w:ascii="Arial" w:hAnsi="Arial" w:cs="Arial"/>
              </w:rPr>
            </w:pPr>
          </w:p>
        </w:tc>
      </w:tr>
    </w:tbl>
    <w:p w14:paraId="7FB1D485" w14:textId="77777777" w:rsidR="003238E0" w:rsidRPr="00FE5E2E" w:rsidRDefault="003238E0" w:rsidP="00D95266">
      <w:pPr>
        <w:pStyle w:val="IRISPageHeading"/>
        <w:numPr>
          <w:ilvl w:val="0"/>
          <w:numId w:val="0"/>
        </w:numPr>
        <w:ind w:left="792"/>
        <w:rPr>
          <w:rFonts w:eastAsia="FuturaStd-Book"/>
          <w:lang w:bidi="en-US"/>
        </w:rPr>
      </w:pPr>
    </w:p>
    <w:p w14:paraId="496EA9DC" w14:textId="03862075" w:rsidR="009C492A" w:rsidRDefault="009C492A" w:rsidP="00B256DA">
      <w:pPr>
        <w:pStyle w:val="IRISPageHeading"/>
        <w:rPr>
          <w:rFonts w:eastAsia="FuturaStd-Book"/>
          <w:szCs w:val="22"/>
          <w:lang w:bidi="en-US"/>
        </w:rPr>
      </w:pPr>
      <w:r>
        <w:t xml:space="preserve">Page 2: </w:t>
      </w:r>
      <w:r w:rsidR="00395F23">
        <w:t>Identifying Related Services</w:t>
      </w:r>
    </w:p>
    <w:p w14:paraId="3043A05A" w14:textId="6E0F3554" w:rsidR="0003561F" w:rsidRDefault="00395F23" w:rsidP="00395F23">
      <w:pPr>
        <w:pStyle w:val="IRISBullet"/>
      </w:pPr>
      <w:r>
        <w:t>As you have learned, related services and special education services</w:t>
      </w:r>
      <w:r w:rsidR="00052C75">
        <w:t xml:space="preserve"> go </w:t>
      </w:r>
      <w:proofErr w:type="gramStart"/>
      <w:r w:rsidR="00052C75">
        <w:t>hand-in-hand</w:t>
      </w:r>
      <w:proofErr w:type="gramEnd"/>
      <w:r w:rsidR="00052C75">
        <w:t>, providing students with extra supports and services they need if they are to fully benefit from their individualized education program or meet their individually designed learning goals.</w:t>
      </w:r>
    </w:p>
    <w:p w14:paraId="5DA0902E" w14:textId="3A03999F" w:rsidR="00395F23" w:rsidRDefault="00395F23" w:rsidP="00395F23">
      <w:pPr>
        <w:pStyle w:val="IRISBullet"/>
      </w:pPr>
      <w:r>
        <w:t>Link: multidisciplinary team [definition]</w:t>
      </w:r>
    </w:p>
    <w:p w14:paraId="430CD537" w14:textId="62BE7CD5" w:rsidR="00395F23" w:rsidRDefault="00395F23" w:rsidP="00395F23">
      <w:pPr>
        <w:pStyle w:val="IRISBullet"/>
      </w:pPr>
      <w:r>
        <w:t>Link: The Pre-Referral Process: Procedures for Supporting Students with Academic and Behavioral Concerns [IRIS Module]</w:t>
      </w:r>
    </w:p>
    <w:p w14:paraId="4D309D53" w14:textId="5BB343B8" w:rsidR="00395F23" w:rsidRDefault="00395F23" w:rsidP="00395F23">
      <w:pPr>
        <w:pStyle w:val="IRISBullet"/>
      </w:pPr>
      <w:proofErr w:type="gramStart"/>
      <w:r>
        <w:t>In regards to</w:t>
      </w:r>
      <w:proofErr w:type="gramEnd"/>
      <w:r>
        <w:t xml:space="preserve"> related services, each team must determine… [bullet points]</w:t>
      </w:r>
    </w:p>
    <w:p w14:paraId="52D7AB69" w14:textId="2D215432" w:rsidR="00395F23" w:rsidRDefault="00395F23" w:rsidP="00395F23">
      <w:pPr>
        <w:pStyle w:val="IRISBullet"/>
        <w:numPr>
          <w:ilvl w:val="1"/>
          <w:numId w:val="2"/>
        </w:numPr>
      </w:pPr>
      <w:r>
        <w:t>Link: direct service [definition]</w:t>
      </w:r>
    </w:p>
    <w:p w14:paraId="27D8FBC7" w14:textId="0BAAEEA6" w:rsidR="00395F23" w:rsidRDefault="00395F23" w:rsidP="00395F23">
      <w:pPr>
        <w:pStyle w:val="IRISBullet"/>
        <w:numPr>
          <w:ilvl w:val="1"/>
          <w:numId w:val="2"/>
        </w:numPr>
      </w:pPr>
      <w:r>
        <w:t>Link: indirect service [definition]</w:t>
      </w:r>
    </w:p>
    <w:p w14:paraId="77299F5D" w14:textId="38807C47" w:rsidR="00395F23" w:rsidRDefault="00395F23" w:rsidP="00395F23">
      <w:pPr>
        <w:pStyle w:val="IRISBullet"/>
      </w:pPr>
      <w:r>
        <w:t xml:space="preserve">Link: Click </w:t>
      </w:r>
      <w:r w:rsidR="00052C75">
        <w:t xml:space="preserve">here </w:t>
      </w:r>
      <w:r>
        <w:t>for a partial sample of such a form</w:t>
      </w:r>
      <w:r w:rsidR="00052C75">
        <w:t xml:space="preserve"> with related services information filled in.</w:t>
      </w:r>
      <w:r>
        <w:t xml:space="preserve"> [drop-down menu]</w:t>
      </w:r>
    </w:p>
    <w:p w14:paraId="3E85047A" w14:textId="0A4083E1" w:rsidR="00395F23" w:rsidRDefault="00395F23" w:rsidP="00395F23">
      <w:pPr>
        <w:pStyle w:val="IRISBullet"/>
      </w:pPr>
      <w:r>
        <w:t>Here are some considerations for the team to think about</w:t>
      </w:r>
      <w:r w:rsidR="00052C75">
        <w:t xml:space="preserve"> when integrating services into students’ programs</w:t>
      </w:r>
      <w:r>
        <w:t>… [bullet points]</w:t>
      </w:r>
    </w:p>
    <w:p w14:paraId="2E2A5220" w14:textId="6B6AD435" w:rsidR="00395F23" w:rsidRDefault="00395F23" w:rsidP="00395F23">
      <w:pPr>
        <w:pStyle w:val="IRISBullet"/>
      </w:pPr>
      <w:r>
        <w:t>For Your Information</w:t>
      </w:r>
    </w:p>
    <w:p w14:paraId="6E578183" w14:textId="64FAC61B" w:rsidR="00395F23" w:rsidRDefault="00395F23" w:rsidP="00395F23">
      <w:pPr>
        <w:pStyle w:val="IRISBullet"/>
        <w:numPr>
          <w:ilvl w:val="1"/>
          <w:numId w:val="2"/>
        </w:numPr>
      </w:pPr>
      <w:r>
        <w:t>Link: Section 504 [definition]</w:t>
      </w:r>
    </w:p>
    <w:p w14:paraId="69C7DBE6" w14:textId="77777777" w:rsidR="00395F23" w:rsidRPr="00BA53D5" w:rsidRDefault="00395F23" w:rsidP="00395F23">
      <w:pPr>
        <w:pStyle w:val="IRISBullet"/>
        <w:numPr>
          <w:ilvl w:val="0"/>
          <w:numId w:val="0"/>
        </w:numPr>
        <w:ind w:left="2160"/>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3"/>
        <w:gridCol w:w="9577"/>
      </w:tblGrid>
      <w:tr w:rsidR="009C492A" w:rsidRPr="00511763" w14:paraId="6D521A91" w14:textId="77777777" w:rsidTr="008132C2">
        <w:trPr>
          <w:cantSplit/>
          <w:trHeight w:val="1772"/>
        </w:trPr>
        <w:tc>
          <w:tcPr>
            <w:tcW w:w="493" w:type="dxa"/>
            <w:tcBorders>
              <w:right w:val="single" w:sz="4" w:space="0" w:color="7F7F7F" w:themeColor="text1" w:themeTint="80"/>
            </w:tcBorders>
            <w:textDirection w:val="btLr"/>
          </w:tcPr>
          <w:p w14:paraId="39A875FC" w14:textId="77777777" w:rsidR="009C492A" w:rsidRPr="00511763" w:rsidRDefault="009C492A" w:rsidP="008132C2">
            <w:pPr>
              <w:ind w:right="460"/>
              <w:contextualSpacing/>
              <w:jc w:val="center"/>
              <w:rPr>
                <w:rFonts w:ascii="Arial" w:hAnsi="Arial" w:cs="Arial"/>
              </w:rPr>
            </w:pPr>
            <w:r w:rsidRPr="004E113E">
              <w:rPr>
                <w:rFonts w:ascii="Arial" w:eastAsia="FuturaStd-Book" w:hAnsi="Arial" w:cs="Arial"/>
                <w:color w:val="000000" w:themeColor="text1"/>
                <w:lang w:bidi="en-US"/>
              </w:rPr>
              <w:lastRenderedPageBreak/>
              <w:t xml:space="preserve">       NOTES</w:t>
            </w:r>
          </w:p>
        </w:tc>
        <w:tc>
          <w:tcPr>
            <w:tcW w:w="9577" w:type="dxa"/>
            <w:tcBorders>
              <w:left w:val="single" w:sz="4" w:space="0" w:color="7F7F7F" w:themeColor="text1" w:themeTint="80"/>
            </w:tcBorders>
          </w:tcPr>
          <w:p w14:paraId="0EC316E5" w14:textId="77777777" w:rsidR="009C492A" w:rsidRPr="00511763" w:rsidRDefault="009C492A" w:rsidP="008132C2">
            <w:pPr>
              <w:ind w:right="460"/>
              <w:rPr>
                <w:rFonts w:ascii="Arial" w:hAnsi="Arial" w:cs="Arial"/>
              </w:rPr>
            </w:pPr>
          </w:p>
        </w:tc>
      </w:tr>
    </w:tbl>
    <w:p w14:paraId="01D2228B" w14:textId="77777777" w:rsidR="009C492A" w:rsidRDefault="009C492A" w:rsidP="00052C75">
      <w:pPr>
        <w:pStyle w:val="IRISPageHeading"/>
        <w:numPr>
          <w:ilvl w:val="0"/>
          <w:numId w:val="0"/>
        </w:numPr>
        <w:ind w:left="792"/>
      </w:pPr>
    </w:p>
    <w:p w14:paraId="7583D754" w14:textId="7443610F" w:rsidR="009C492A" w:rsidRPr="00511763" w:rsidRDefault="009C492A" w:rsidP="00D81C7B">
      <w:pPr>
        <w:pStyle w:val="IRISPageHeading"/>
      </w:pPr>
      <w:r w:rsidRPr="00D81C7B">
        <w:t>Page</w:t>
      </w:r>
      <w:r w:rsidRPr="00511763">
        <w:t xml:space="preserve"> </w:t>
      </w:r>
      <w:r>
        <w:t>3</w:t>
      </w:r>
      <w:r w:rsidRPr="00511763">
        <w:t xml:space="preserve">: </w:t>
      </w:r>
      <w:r w:rsidR="00112678">
        <w:t>Providing Related Services in Schools</w:t>
      </w:r>
    </w:p>
    <w:p w14:paraId="7723F821" w14:textId="2BDC1F5D" w:rsidR="00717126" w:rsidRDefault="00112678" w:rsidP="00112678">
      <w:pPr>
        <w:pStyle w:val="IRISBullet"/>
        <w:rPr>
          <w:rFonts w:eastAsia="FuturaStd-Book"/>
          <w:lang w:bidi="en-US"/>
        </w:rPr>
      </w:pPr>
      <w:r>
        <w:rPr>
          <w:rFonts w:eastAsia="FuturaStd-Book"/>
          <w:lang w:bidi="en-US"/>
        </w:rPr>
        <w:t>More and more students with disabilities are educated in general</w:t>
      </w:r>
      <w:r w:rsidR="00C96EE1">
        <w:rPr>
          <w:rFonts w:eastAsia="FuturaStd-Book"/>
          <w:lang w:bidi="en-US"/>
        </w:rPr>
        <w:t xml:space="preserve"> education classrooms alongside their peers.</w:t>
      </w:r>
    </w:p>
    <w:p w14:paraId="3F73B30C" w14:textId="145AD213" w:rsidR="00112678" w:rsidRDefault="00112678" w:rsidP="00112678">
      <w:pPr>
        <w:pStyle w:val="IRISBullet"/>
        <w:rPr>
          <w:rFonts w:eastAsia="FuturaStd-Book"/>
          <w:lang w:bidi="en-US"/>
        </w:rPr>
      </w:pPr>
      <w:r>
        <w:rPr>
          <w:rFonts w:eastAsia="FuturaStd-Book"/>
          <w:lang w:bidi="en-US"/>
        </w:rPr>
        <w:t>Link: least-restrictive environment (LRE) [definition]</w:t>
      </w:r>
    </w:p>
    <w:p w14:paraId="737AD493" w14:textId="6B6D3E8C" w:rsidR="00112678" w:rsidRDefault="00112678" w:rsidP="00112678">
      <w:pPr>
        <w:pStyle w:val="IRISBullet"/>
        <w:rPr>
          <w:rFonts w:eastAsia="FuturaStd-Book"/>
          <w:lang w:bidi="en-US"/>
        </w:rPr>
      </w:pPr>
      <w:r>
        <w:rPr>
          <w:rFonts w:eastAsia="FuturaStd-Book"/>
          <w:lang w:bidi="en-US"/>
        </w:rPr>
        <w:t>The main benefits of doing this are that the student… [bullet points]</w:t>
      </w:r>
    </w:p>
    <w:p w14:paraId="4174A8BC" w14:textId="0C00A769" w:rsidR="00112678" w:rsidRDefault="00AD202C" w:rsidP="00112678">
      <w:pPr>
        <w:pStyle w:val="IRISBullet"/>
        <w:rPr>
          <w:rFonts w:eastAsia="FuturaStd-Book"/>
          <w:lang w:bidi="en-US"/>
        </w:rPr>
      </w:pPr>
      <w:r>
        <w:rPr>
          <w:rFonts w:eastAsia="FuturaStd-Book"/>
          <w:lang w:bidi="en-US"/>
        </w:rPr>
        <w:t>Service delivery [table]</w:t>
      </w:r>
    </w:p>
    <w:p w14:paraId="2FA9C173" w14:textId="7A61E562" w:rsidR="00AD202C" w:rsidRDefault="00AD202C" w:rsidP="00112678">
      <w:pPr>
        <w:pStyle w:val="IRISBullet"/>
        <w:rPr>
          <w:rFonts w:eastAsia="FuturaStd-Book"/>
          <w:lang w:bidi="en-US"/>
        </w:rPr>
      </w:pPr>
      <w:r>
        <w:rPr>
          <w:rFonts w:eastAsia="FuturaStd-Book"/>
          <w:lang w:bidi="en-US"/>
        </w:rPr>
        <w:t>Link: catheterization [definition]</w:t>
      </w:r>
    </w:p>
    <w:p w14:paraId="44B27828" w14:textId="5D1B2A57" w:rsidR="00AD202C" w:rsidRDefault="00AD202C" w:rsidP="00112678">
      <w:pPr>
        <w:pStyle w:val="IRISBullet"/>
        <w:rPr>
          <w:rFonts w:eastAsia="FuturaStd-Book"/>
          <w:lang w:bidi="en-US"/>
        </w:rPr>
      </w:pPr>
      <w:r>
        <w:rPr>
          <w:rFonts w:eastAsia="FuturaStd-Book"/>
          <w:lang w:bidi="en-US"/>
        </w:rPr>
        <w:t>This can be challenging because school systems might</w:t>
      </w:r>
      <w:r w:rsidR="00C96EE1">
        <w:rPr>
          <w:rFonts w:eastAsia="FuturaStd-Book"/>
          <w:lang w:bidi="en-US"/>
        </w:rPr>
        <w:t xml:space="preserve"> have related services personnel who are</w:t>
      </w:r>
      <w:r>
        <w:rPr>
          <w:rFonts w:eastAsia="FuturaStd-Book"/>
          <w:lang w:bidi="en-US"/>
        </w:rPr>
        <w:t>… [bullet points]</w:t>
      </w:r>
    </w:p>
    <w:p w14:paraId="3C1F7B90" w14:textId="158DCD1B" w:rsidR="00AD202C" w:rsidRDefault="00AD202C" w:rsidP="00112678">
      <w:pPr>
        <w:pStyle w:val="IRISBullet"/>
        <w:rPr>
          <w:rFonts w:eastAsia="FuturaStd-Book"/>
          <w:lang w:bidi="en-US"/>
        </w:rPr>
      </w:pPr>
      <w:r>
        <w:rPr>
          <w:rFonts w:eastAsia="FuturaStd-Book"/>
          <w:lang w:bidi="en-US"/>
        </w:rPr>
        <w:t>For Your Information</w:t>
      </w:r>
    </w:p>
    <w:p w14:paraId="7F55363C" w14:textId="77777777" w:rsidR="00AD202C" w:rsidRPr="003238E0" w:rsidRDefault="00AD202C" w:rsidP="00AD202C">
      <w:pPr>
        <w:pStyle w:val="IRISBullet"/>
        <w:numPr>
          <w:ilvl w:val="0"/>
          <w:numId w:val="0"/>
        </w:numPr>
        <w:ind w:left="1440"/>
        <w:rPr>
          <w:rFonts w:eastAsia="FuturaStd-Book"/>
          <w:lang w:bidi="en-US"/>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
        <w:gridCol w:w="9577"/>
      </w:tblGrid>
      <w:tr w:rsidR="009C492A" w:rsidRPr="00511763" w14:paraId="65149C0B" w14:textId="77777777" w:rsidTr="008132C2">
        <w:trPr>
          <w:cantSplit/>
          <w:trHeight w:val="1771"/>
        </w:trPr>
        <w:tc>
          <w:tcPr>
            <w:tcW w:w="498" w:type="dxa"/>
            <w:tcBorders>
              <w:right w:val="single" w:sz="4" w:space="0" w:color="7F7F7F" w:themeColor="text1" w:themeTint="80"/>
            </w:tcBorders>
            <w:textDirection w:val="btLr"/>
          </w:tcPr>
          <w:p w14:paraId="30DBDEE8" w14:textId="77777777" w:rsidR="009C492A" w:rsidRPr="00511763" w:rsidRDefault="009C492A" w:rsidP="008132C2">
            <w:pPr>
              <w:ind w:right="460"/>
              <w:contextualSpacing/>
              <w:jc w:val="center"/>
              <w:rPr>
                <w:rFonts w:ascii="Arial" w:hAnsi="Arial" w:cs="Arial"/>
              </w:rPr>
            </w:pPr>
            <w:r w:rsidRPr="004E113E">
              <w:rPr>
                <w:rFonts w:ascii="Arial" w:eastAsia="FuturaStd-Book" w:hAnsi="Arial" w:cs="Arial"/>
                <w:color w:val="000000" w:themeColor="text1"/>
                <w:lang w:bidi="en-US"/>
              </w:rPr>
              <w:t xml:space="preserve">       NOTES</w:t>
            </w:r>
          </w:p>
        </w:tc>
        <w:tc>
          <w:tcPr>
            <w:tcW w:w="9577" w:type="dxa"/>
            <w:tcBorders>
              <w:left w:val="single" w:sz="4" w:space="0" w:color="7F7F7F" w:themeColor="text1" w:themeTint="80"/>
            </w:tcBorders>
          </w:tcPr>
          <w:p w14:paraId="5C1D24AB" w14:textId="77777777" w:rsidR="009C492A" w:rsidRPr="00511763" w:rsidRDefault="009C492A" w:rsidP="008132C2">
            <w:pPr>
              <w:ind w:right="460"/>
              <w:rPr>
                <w:rFonts w:ascii="Arial" w:hAnsi="Arial" w:cs="Arial"/>
              </w:rPr>
            </w:pPr>
          </w:p>
        </w:tc>
      </w:tr>
    </w:tbl>
    <w:p w14:paraId="62B34FB9" w14:textId="77777777" w:rsidR="009C492A" w:rsidRPr="00E16745" w:rsidRDefault="009C492A" w:rsidP="00D95266">
      <w:pPr>
        <w:pStyle w:val="IRISPageHeading"/>
        <w:numPr>
          <w:ilvl w:val="0"/>
          <w:numId w:val="0"/>
        </w:numPr>
        <w:ind w:left="792"/>
      </w:pPr>
    </w:p>
    <w:p w14:paraId="14066478" w14:textId="496FB083" w:rsidR="009C492A" w:rsidRPr="00511763" w:rsidRDefault="009C492A" w:rsidP="00AF2F63">
      <w:pPr>
        <w:pStyle w:val="IRISPageHeading"/>
      </w:pPr>
      <w:r w:rsidRPr="00AF2F63">
        <w:t>Page</w:t>
      </w:r>
      <w:r w:rsidRPr="00511763">
        <w:t xml:space="preserve"> 4: </w:t>
      </w:r>
      <w:r w:rsidR="00AD202C">
        <w:t>Common Roles of Providers</w:t>
      </w:r>
    </w:p>
    <w:p w14:paraId="0CD49E25" w14:textId="6BA1E5FA" w:rsidR="00E861F1" w:rsidRDefault="00AD202C" w:rsidP="00AD202C">
      <w:pPr>
        <w:pStyle w:val="IRISBullet"/>
        <w:rPr>
          <w:rFonts w:eastAsia="FuturaStd-Book"/>
          <w:lang w:bidi="en-US"/>
        </w:rPr>
      </w:pPr>
      <w:r>
        <w:rPr>
          <w:rFonts w:eastAsia="FuturaStd-Book"/>
        </w:rPr>
        <w:t>Related services personnel help students with disabilities to become</w:t>
      </w:r>
      <w:r w:rsidR="00296EBE">
        <w:rPr>
          <w:rFonts w:eastAsia="FuturaStd-Book"/>
        </w:rPr>
        <w:t xml:space="preserve"> more active in learning and school-related activities.</w:t>
      </w:r>
    </w:p>
    <w:p w14:paraId="25C3A82D" w14:textId="79AC6BB4" w:rsidR="00AD202C" w:rsidRDefault="00AD202C" w:rsidP="00AD202C">
      <w:pPr>
        <w:pStyle w:val="IRISBullet"/>
        <w:rPr>
          <w:rFonts w:eastAsia="FuturaStd-Book"/>
          <w:lang w:bidi="en-US"/>
        </w:rPr>
      </w:pPr>
      <w:r>
        <w:rPr>
          <w:rFonts w:eastAsia="FuturaStd-Book"/>
          <w:lang w:bidi="en-US"/>
        </w:rPr>
        <w:t>Assessing and Referring Students</w:t>
      </w:r>
      <w:r w:rsidR="00296EBE">
        <w:rPr>
          <w:rFonts w:eastAsia="FuturaStd-Book"/>
          <w:lang w:bidi="en-US"/>
        </w:rPr>
        <w:t xml:space="preserve"> [bullet points]</w:t>
      </w:r>
    </w:p>
    <w:p w14:paraId="5669BDEA" w14:textId="03BD8A1E" w:rsidR="00AD202C" w:rsidRDefault="00AD202C" w:rsidP="00AD202C">
      <w:pPr>
        <w:pStyle w:val="IRISBullet"/>
        <w:rPr>
          <w:rFonts w:eastAsia="FuturaStd-Book"/>
          <w:lang w:bidi="en-US"/>
        </w:rPr>
      </w:pPr>
      <w:r>
        <w:rPr>
          <w:rFonts w:eastAsia="FuturaStd-Book"/>
          <w:lang w:bidi="en-US"/>
        </w:rPr>
        <w:t>Working with Students</w:t>
      </w:r>
      <w:r w:rsidR="00296EBE">
        <w:rPr>
          <w:rFonts w:eastAsia="FuturaStd-Book"/>
          <w:lang w:bidi="en-US"/>
        </w:rPr>
        <w:t xml:space="preserve"> [bullet points]</w:t>
      </w:r>
    </w:p>
    <w:p w14:paraId="39F91C54" w14:textId="2FC22029" w:rsidR="00AD202C" w:rsidRDefault="00AD202C" w:rsidP="00AD202C">
      <w:pPr>
        <w:pStyle w:val="IRISBullet"/>
        <w:rPr>
          <w:rFonts w:eastAsia="FuturaStd-Book"/>
          <w:lang w:bidi="en-US"/>
        </w:rPr>
      </w:pPr>
      <w:r>
        <w:rPr>
          <w:rFonts w:eastAsia="FuturaStd-Book"/>
          <w:lang w:bidi="en-US"/>
        </w:rPr>
        <w:t>Working with Parents and Other Professionals</w:t>
      </w:r>
      <w:r w:rsidR="00296EBE">
        <w:rPr>
          <w:rFonts w:eastAsia="FuturaStd-Book"/>
          <w:lang w:bidi="en-US"/>
        </w:rPr>
        <w:t xml:space="preserve"> [bullet points]</w:t>
      </w:r>
    </w:p>
    <w:p w14:paraId="6A2874FF" w14:textId="635E0F82" w:rsidR="00AD202C" w:rsidRDefault="00AD202C" w:rsidP="00AD202C">
      <w:pPr>
        <w:pStyle w:val="IRISBullet"/>
        <w:rPr>
          <w:rFonts w:eastAsia="FuturaStd-Book"/>
          <w:lang w:bidi="en-US"/>
        </w:rPr>
      </w:pPr>
      <w:r>
        <w:rPr>
          <w:rFonts w:eastAsia="FuturaStd-Book"/>
          <w:lang w:bidi="en-US"/>
        </w:rPr>
        <w:t>For Your Information</w:t>
      </w:r>
    </w:p>
    <w:p w14:paraId="6B922C3D" w14:textId="6E5FC2B6" w:rsidR="00AD202C" w:rsidRDefault="00AD202C" w:rsidP="00AD202C">
      <w:pPr>
        <w:pStyle w:val="IRISBullet"/>
        <w:numPr>
          <w:ilvl w:val="1"/>
          <w:numId w:val="2"/>
        </w:numPr>
        <w:rPr>
          <w:rFonts w:eastAsia="FuturaStd-Book"/>
          <w:lang w:bidi="en-US"/>
        </w:rPr>
      </w:pPr>
      <w:r>
        <w:rPr>
          <w:rFonts w:eastAsia="FuturaStd-Book"/>
          <w:lang w:bidi="en-US"/>
        </w:rPr>
        <w:t>Link: Guiding the School Counselor: An Overview of Roles and Responsibilities [IRIS Module]</w:t>
      </w:r>
    </w:p>
    <w:p w14:paraId="0B236B93" w14:textId="7B5980E2" w:rsidR="00AD202C" w:rsidRDefault="00AD202C" w:rsidP="00AD202C">
      <w:pPr>
        <w:pStyle w:val="IRISBullet"/>
        <w:numPr>
          <w:ilvl w:val="1"/>
          <w:numId w:val="2"/>
        </w:numPr>
        <w:rPr>
          <w:rFonts w:eastAsia="FuturaStd-Book"/>
          <w:lang w:bidi="en-US"/>
        </w:rPr>
      </w:pPr>
      <w:r>
        <w:rPr>
          <w:rFonts w:eastAsia="FuturaStd-Book"/>
          <w:lang w:bidi="en-US"/>
        </w:rPr>
        <w:t>School Counselors: Facilitating Transitions for Students with Disabilities from High School to Post-School Settings [IRIS Module]</w:t>
      </w:r>
    </w:p>
    <w:p w14:paraId="5E87D4AF" w14:textId="704A8B3F" w:rsidR="00AD202C" w:rsidRDefault="00AD202C" w:rsidP="00AD202C">
      <w:pPr>
        <w:pStyle w:val="IRISBullet"/>
        <w:numPr>
          <w:ilvl w:val="1"/>
          <w:numId w:val="2"/>
        </w:numPr>
        <w:rPr>
          <w:rFonts w:eastAsia="FuturaStd-Book"/>
          <w:lang w:bidi="en-US"/>
        </w:rPr>
      </w:pPr>
      <w:r>
        <w:rPr>
          <w:rFonts w:eastAsia="FuturaStd-Book"/>
          <w:lang w:bidi="en-US"/>
        </w:rPr>
        <w:t>School Nurses: Roles and Responsibilities in the School Setting [IRIS Module]</w:t>
      </w:r>
    </w:p>
    <w:p w14:paraId="2DA2456F" w14:textId="651498AA" w:rsidR="00AD202C" w:rsidRDefault="00AD202C" w:rsidP="00AD202C">
      <w:pPr>
        <w:pStyle w:val="IRISBullet"/>
        <w:numPr>
          <w:ilvl w:val="1"/>
          <w:numId w:val="2"/>
        </w:numPr>
        <w:rPr>
          <w:rFonts w:eastAsia="FuturaStd-Book"/>
          <w:lang w:bidi="en-US"/>
        </w:rPr>
      </w:pPr>
      <w:r>
        <w:rPr>
          <w:rFonts w:eastAsia="FuturaStd-Book"/>
          <w:lang w:bidi="en-US"/>
        </w:rPr>
        <w:t>Working with Your School Nurse: What General Education Teachers Should Do to Promote Educational Success for Studen</w:t>
      </w:r>
      <w:r w:rsidR="00E764F4">
        <w:rPr>
          <w:rFonts w:eastAsia="FuturaStd-Book"/>
          <w:lang w:bidi="en-US"/>
        </w:rPr>
        <w:t>t</w:t>
      </w:r>
      <w:r>
        <w:rPr>
          <w:rFonts w:eastAsia="FuturaStd-Book"/>
          <w:lang w:bidi="en-US"/>
        </w:rPr>
        <w:t>s with Health Needs [IRIS Module]</w:t>
      </w:r>
    </w:p>
    <w:p w14:paraId="5544F0AE" w14:textId="34D8CA1D" w:rsidR="00AD202C" w:rsidRDefault="00AD202C" w:rsidP="00AD202C">
      <w:pPr>
        <w:pStyle w:val="IRISBullet"/>
        <w:numPr>
          <w:ilvl w:val="1"/>
          <w:numId w:val="2"/>
        </w:numPr>
        <w:rPr>
          <w:rFonts w:eastAsia="FuturaStd-Book"/>
          <w:lang w:bidi="en-US"/>
        </w:rPr>
      </w:pPr>
      <w:r>
        <w:rPr>
          <w:rFonts w:eastAsia="FuturaStd-Book"/>
          <w:lang w:bidi="en-US"/>
        </w:rPr>
        <w:t>Assistive Technology: An Overview [IRIS Module]</w:t>
      </w:r>
    </w:p>
    <w:p w14:paraId="3F3E9720" w14:textId="77777777" w:rsidR="00AD202C" w:rsidRPr="00EC68C9" w:rsidRDefault="00AD202C" w:rsidP="00AD202C">
      <w:pPr>
        <w:pStyle w:val="IRISBullet"/>
        <w:numPr>
          <w:ilvl w:val="0"/>
          <w:numId w:val="0"/>
        </w:numPr>
        <w:ind w:left="2160"/>
        <w:rPr>
          <w:rFonts w:eastAsia="FuturaStd-Book"/>
          <w:lang w:bidi="en-US"/>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
        <w:gridCol w:w="9577"/>
      </w:tblGrid>
      <w:tr w:rsidR="009C492A" w:rsidRPr="00511763" w14:paraId="4895BFA5" w14:textId="77777777" w:rsidTr="008132C2">
        <w:trPr>
          <w:cantSplit/>
          <w:trHeight w:val="1771"/>
        </w:trPr>
        <w:tc>
          <w:tcPr>
            <w:tcW w:w="498" w:type="dxa"/>
            <w:tcBorders>
              <w:right w:val="single" w:sz="4" w:space="0" w:color="7F7F7F" w:themeColor="text1" w:themeTint="80"/>
            </w:tcBorders>
            <w:textDirection w:val="btLr"/>
          </w:tcPr>
          <w:p w14:paraId="618EE274" w14:textId="77777777" w:rsidR="009C492A" w:rsidRPr="00511763" w:rsidRDefault="009C492A" w:rsidP="008132C2">
            <w:pPr>
              <w:ind w:right="460"/>
              <w:contextualSpacing/>
              <w:jc w:val="center"/>
              <w:rPr>
                <w:rFonts w:ascii="Arial" w:hAnsi="Arial" w:cs="Arial"/>
              </w:rPr>
            </w:pPr>
            <w:r w:rsidRPr="004E113E">
              <w:rPr>
                <w:rFonts w:ascii="Arial" w:eastAsia="FuturaStd-Book" w:hAnsi="Arial" w:cs="Arial"/>
                <w:color w:val="000000" w:themeColor="text1"/>
                <w:lang w:bidi="en-US"/>
              </w:rPr>
              <w:lastRenderedPageBreak/>
              <w:t xml:space="preserve">       NOTES</w:t>
            </w:r>
          </w:p>
        </w:tc>
        <w:tc>
          <w:tcPr>
            <w:tcW w:w="9577" w:type="dxa"/>
            <w:tcBorders>
              <w:left w:val="single" w:sz="4" w:space="0" w:color="7F7F7F" w:themeColor="text1" w:themeTint="80"/>
            </w:tcBorders>
          </w:tcPr>
          <w:p w14:paraId="2843B57A" w14:textId="77777777" w:rsidR="009C492A" w:rsidRPr="00511763" w:rsidRDefault="009C492A" w:rsidP="008132C2">
            <w:pPr>
              <w:ind w:right="460"/>
              <w:rPr>
                <w:rFonts w:ascii="Arial" w:hAnsi="Arial" w:cs="Arial"/>
              </w:rPr>
            </w:pPr>
          </w:p>
        </w:tc>
      </w:tr>
    </w:tbl>
    <w:p w14:paraId="26783185" w14:textId="77777777" w:rsidR="00E861F1" w:rsidRPr="006A7CE4" w:rsidRDefault="00E861F1" w:rsidP="00D95266">
      <w:pPr>
        <w:pStyle w:val="IRISPageHeading"/>
        <w:numPr>
          <w:ilvl w:val="0"/>
          <w:numId w:val="0"/>
        </w:numPr>
        <w:ind w:left="792"/>
      </w:pPr>
    </w:p>
    <w:p w14:paraId="16701CE5" w14:textId="59F15C24" w:rsidR="009C492A" w:rsidRPr="00511763" w:rsidRDefault="009C492A" w:rsidP="00AF2F63">
      <w:pPr>
        <w:pStyle w:val="IRISPageHeading"/>
      </w:pPr>
      <w:r w:rsidRPr="00AF2F63">
        <w:t>Page</w:t>
      </w:r>
      <w:r w:rsidRPr="00511763">
        <w:t xml:space="preserve"> 5: </w:t>
      </w:r>
      <w:r w:rsidR="00AD202C">
        <w:t>Speech-Language Pathology Services</w:t>
      </w:r>
    </w:p>
    <w:p w14:paraId="3A8A1B6B" w14:textId="75B0708C" w:rsidR="00FD2D1A" w:rsidRPr="00AD202C" w:rsidRDefault="00AD202C" w:rsidP="00AD202C">
      <w:pPr>
        <w:pStyle w:val="IRISBullet"/>
        <w:rPr>
          <w:rFonts w:eastAsia="FuturaStd-Book"/>
          <w:lang w:bidi="en-US"/>
        </w:rPr>
      </w:pPr>
      <w:r>
        <w:rPr>
          <w:rFonts w:eastAsia="FuturaStd-Book"/>
          <w:szCs w:val="22"/>
          <w:lang w:bidi="en-US"/>
        </w:rPr>
        <w:t>Speech and language skills are essential for learnin</w:t>
      </w:r>
      <w:r w:rsidR="00296EBE">
        <w:rPr>
          <w:rFonts w:eastAsia="FuturaStd-Book"/>
          <w:szCs w:val="22"/>
          <w:lang w:bidi="en-US"/>
        </w:rPr>
        <w:t>g.</w:t>
      </w:r>
    </w:p>
    <w:p w14:paraId="44315B28" w14:textId="79106B2B" w:rsidR="00AD202C" w:rsidRDefault="00AD202C" w:rsidP="00AD202C">
      <w:pPr>
        <w:pStyle w:val="IRISBullet"/>
        <w:rPr>
          <w:rFonts w:eastAsia="FuturaStd-Book"/>
          <w:lang w:bidi="en-US"/>
        </w:rPr>
      </w:pPr>
      <w:r>
        <w:rPr>
          <w:rFonts w:eastAsia="FuturaStd-Book"/>
          <w:lang w:bidi="en-US"/>
        </w:rPr>
        <w:t>Link: communication disorders [definition]</w:t>
      </w:r>
    </w:p>
    <w:p w14:paraId="54D18CD0" w14:textId="44C4171A" w:rsidR="00AD202C" w:rsidRDefault="00AD202C" w:rsidP="00AD202C">
      <w:pPr>
        <w:pStyle w:val="IRISBullet"/>
        <w:rPr>
          <w:rFonts w:eastAsia="FuturaStd-Book"/>
          <w:lang w:bidi="en-US"/>
        </w:rPr>
      </w:pPr>
      <w:r>
        <w:rPr>
          <w:rFonts w:eastAsia="FuturaStd-Book"/>
          <w:lang w:bidi="en-US"/>
        </w:rPr>
        <w:t>These students might have difficulties with tasks that</w:t>
      </w:r>
      <w:r w:rsidR="00296EBE">
        <w:rPr>
          <w:rFonts w:eastAsia="FuturaStd-Book"/>
          <w:lang w:bidi="en-US"/>
        </w:rPr>
        <w:t xml:space="preserve"> involve</w:t>
      </w:r>
      <w:r>
        <w:rPr>
          <w:rFonts w:eastAsia="FuturaStd-Book"/>
          <w:lang w:bidi="en-US"/>
        </w:rPr>
        <w:t>… [bullet points]</w:t>
      </w:r>
    </w:p>
    <w:p w14:paraId="5CFB239A" w14:textId="4179ECDA" w:rsidR="00AD202C" w:rsidRDefault="00AD202C" w:rsidP="00AD202C">
      <w:pPr>
        <w:pStyle w:val="IRISBullet"/>
        <w:rPr>
          <w:rFonts w:eastAsia="FuturaStd-Book"/>
          <w:lang w:bidi="en-US"/>
        </w:rPr>
      </w:pPr>
      <w:r>
        <w:rPr>
          <w:rFonts w:eastAsia="FuturaStd-Book"/>
          <w:lang w:bidi="en-US"/>
        </w:rPr>
        <w:t>For Your Information</w:t>
      </w:r>
    </w:p>
    <w:p w14:paraId="3B2C54E0" w14:textId="2DA3795A" w:rsidR="00AD202C" w:rsidRDefault="00AD202C" w:rsidP="00AD202C">
      <w:pPr>
        <w:pStyle w:val="IRISBullet"/>
        <w:numPr>
          <w:ilvl w:val="1"/>
          <w:numId w:val="2"/>
        </w:numPr>
        <w:rPr>
          <w:rFonts w:eastAsia="FuturaStd-Book"/>
          <w:lang w:bidi="en-US"/>
        </w:rPr>
      </w:pPr>
      <w:r>
        <w:rPr>
          <w:rFonts w:eastAsia="FuturaStd-Book"/>
          <w:lang w:bidi="en-US"/>
        </w:rPr>
        <w:t>Link: communication [definition]</w:t>
      </w:r>
    </w:p>
    <w:p w14:paraId="26F231CB" w14:textId="17DBBB27" w:rsidR="00AD202C" w:rsidRDefault="00AD202C" w:rsidP="00AD202C">
      <w:pPr>
        <w:pStyle w:val="IRISBullet"/>
        <w:numPr>
          <w:ilvl w:val="1"/>
          <w:numId w:val="2"/>
        </w:numPr>
        <w:rPr>
          <w:rFonts w:eastAsia="FuturaStd-Book"/>
          <w:lang w:bidi="en-US"/>
        </w:rPr>
      </w:pPr>
      <w:r>
        <w:rPr>
          <w:rFonts w:eastAsia="FuturaStd-Book"/>
          <w:lang w:bidi="en-US"/>
        </w:rPr>
        <w:t>Link: language [definition]</w:t>
      </w:r>
    </w:p>
    <w:p w14:paraId="2B359C52" w14:textId="206918F4" w:rsidR="00AD202C" w:rsidRDefault="00AD202C" w:rsidP="00AD202C">
      <w:pPr>
        <w:pStyle w:val="IRISBullet"/>
        <w:numPr>
          <w:ilvl w:val="1"/>
          <w:numId w:val="2"/>
        </w:numPr>
        <w:rPr>
          <w:rFonts w:eastAsia="FuturaStd-Book"/>
          <w:lang w:bidi="en-US"/>
        </w:rPr>
      </w:pPr>
      <w:r>
        <w:rPr>
          <w:rFonts w:eastAsia="FuturaStd-Book"/>
          <w:lang w:bidi="en-US"/>
        </w:rPr>
        <w:t>Link: speech [definition]</w:t>
      </w:r>
    </w:p>
    <w:p w14:paraId="3DB537C9" w14:textId="7BBF2E45" w:rsidR="00AD202C" w:rsidRDefault="00AD202C" w:rsidP="00AD202C">
      <w:pPr>
        <w:pStyle w:val="IRISBullet"/>
        <w:rPr>
          <w:rFonts w:eastAsia="FuturaStd-Book"/>
          <w:lang w:bidi="en-US"/>
        </w:rPr>
      </w:pPr>
      <w:r>
        <w:rPr>
          <w:rFonts w:eastAsia="FuturaStd-Book"/>
          <w:lang w:bidi="en-US"/>
        </w:rPr>
        <w:t>Audio: Listen as Judy Rudebusch explains speech-language pathology</w:t>
      </w:r>
      <w:r w:rsidR="00296EBE">
        <w:rPr>
          <w:rFonts w:eastAsia="FuturaStd-Book"/>
          <w:lang w:bidi="en-US"/>
        </w:rPr>
        <w:t xml:space="preserve"> services as a disability category rather than as a related services area.</w:t>
      </w:r>
    </w:p>
    <w:p w14:paraId="12DBCE43" w14:textId="0F6F17CB" w:rsidR="00AD202C" w:rsidRDefault="00AD202C" w:rsidP="00AD202C">
      <w:pPr>
        <w:pStyle w:val="IRISBullet"/>
        <w:rPr>
          <w:rFonts w:eastAsia="FuturaStd-Book"/>
          <w:lang w:bidi="en-US"/>
        </w:rPr>
      </w:pPr>
      <w:r>
        <w:rPr>
          <w:rFonts w:eastAsia="FuturaStd-Book"/>
          <w:lang w:bidi="en-US"/>
        </w:rPr>
        <w:t>Speech-Language Pathologists</w:t>
      </w:r>
    </w:p>
    <w:p w14:paraId="2EA14AF2" w14:textId="318FDCE7" w:rsidR="00AD202C" w:rsidRDefault="00AD202C" w:rsidP="00AD202C">
      <w:pPr>
        <w:pStyle w:val="IRISBullet"/>
        <w:numPr>
          <w:ilvl w:val="1"/>
          <w:numId w:val="2"/>
        </w:numPr>
        <w:rPr>
          <w:rFonts w:eastAsia="FuturaStd-Book"/>
          <w:lang w:bidi="en-US"/>
        </w:rPr>
      </w:pPr>
      <w:r>
        <w:rPr>
          <w:rFonts w:eastAsia="FuturaStd-Book"/>
          <w:lang w:bidi="en-US"/>
        </w:rPr>
        <w:t>Link: Certificate of Clinical Competency in Speech</w:t>
      </w:r>
      <w:r w:rsidR="00296EBE">
        <w:rPr>
          <w:rFonts w:eastAsia="FuturaStd-Book"/>
          <w:lang w:bidi="en-US"/>
        </w:rPr>
        <w:t>-Language Pathology (CCC-SLP)</w:t>
      </w:r>
      <w:r w:rsidR="00E764F4">
        <w:rPr>
          <w:rFonts w:eastAsia="FuturaStd-Book"/>
          <w:lang w:bidi="en-US"/>
        </w:rPr>
        <w:t xml:space="preserve"> </w:t>
      </w:r>
      <w:r>
        <w:rPr>
          <w:rFonts w:eastAsia="FuturaStd-Book"/>
          <w:lang w:bidi="en-US"/>
        </w:rPr>
        <w:t>[definition]</w:t>
      </w:r>
    </w:p>
    <w:p w14:paraId="4489866C" w14:textId="5BB5078B" w:rsidR="00AD202C" w:rsidRDefault="00AD202C" w:rsidP="00AD202C">
      <w:pPr>
        <w:pStyle w:val="IRISBullet"/>
        <w:numPr>
          <w:ilvl w:val="1"/>
          <w:numId w:val="2"/>
        </w:numPr>
        <w:rPr>
          <w:rFonts w:eastAsia="FuturaStd-Book"/>
          <w:lang w:bidi="en-US"/>
        </w:rPr>
      </w:pPr>
      <w:r>
        <w:rPr>
          <w:rFonts w:eastAsia="FuturaStd-Book"/>
          <w:lang w:bidi="en-US"/>
        </w:rPr>
        <w:t xml:space="preserve">Link: Click </w:t>
      </w:r>
      <w:r w:rsidR="00296EBE">
        <w:rPr>
          <w:rFonts w:eastAsia="FuturaStd-Book"/>
          <w:lang w:bidi="en-US"/>
        </w:rPr>
        <w:t xml:space="preserve">here </w:t>
      </w:r>
      <w:r>
        <w:rPr>
          <w:rFonts w:eastAsia="FuturaStd-Book"/>
          <w:lang w:bidi="en-US"/>
        </w:rPr>
        <w:t>for examples of ways a speech</w:t>
      </w:r>
      <w:r w:rsidR="00296EBE">
        <w:rPr>
          <w:rFonts w:eastAsia="FuturaStd-Book"/>
          <w:lang w:bidi="en-US"/>
        </w:rPr>
        <w:t>-language pathologist might help a student in these areas.</w:t>
      </w:r>
      <w:r>
        <w:rPr>
          <w:rFonts w:eastAsia="FuturaStd-Book"/>
          <w:lang w:bidi="en-US"/>
        </w:rPr>
        <w:t xml:space="preserve"> [drop-down menu]</w:t>
      </w:r>
    </w:p>
    <w:p w14:paraId="0F6847C0" w14:textId="55B84F8F" w:rsidR="00AD202C" w:rsidRDefault="00AD202C" w:rsidP="00AD202C">
      <w:pPr>
        <w:pStyle w:val="IRISBullet"/>
        <w:numPr>
          <w:ilvl w:val="1"/>
          <w:numId w:val="2"/>
        </w:numPr>
        <w:rPr>
          <w:rFonts w:eastAsia="FuturaStd-Book"/>
          <w:lang w:bidi="en-US"/>
        </w:rPr>
      </w:pPr>
      <w:r>
        <w:rPr>
          <w:rFonts w:eastAsia="FuturaStd-Book"/>
          <w:lang w:bidi="en-US"/>
        </w:rPr>
        <w:t>Link: American Speech-Language-Hearing Association [website]</w:t>
      </w:r>
    </w:p>
    <w:p w14:paraId="6125E70A" w14:textId="0B1FB6FE" w:rsidR="00AD202C" w:rsidRDefault="00AD202C" w:rsidP="00AD202C">
      <w:pPr>
        <w:pStyle w:val="IRISBullet"/>
        <w:rPr>
          <w:rFonts w:eastAsia="FuturaStd-Book"/>
          <w:lang w:bidi="en-US"/>
        </w:rPr>
      </w:pPr>
      <w:r>
        <w:rPr>
          <w:rFonts w:eastAsia="FuturaStd-Book"/>
          <w:lang w:bidi="en-US"/>
        </w:rPr>
        <w:t>Speech-Language Pathology Services in Action: A Real-Life Story</w:t>
      </w:r>
    </w:p>
    <w:p w14:paraId="767CA126" w14:textId="10DF0022" w:rsidR="00AD202C" w:rsidRDefault="00AD202C" w:rsidP="00AD202C">
      <w:pPr>
        <w:pStyle w:val="IRISBullet"/>
        <w:numPr>
          <w:ilvl w:val="1"/>
          <w:numId w:val="2"/>
        </w:numPr>
        <w:rPr>
          <w:rFonts w:eastAsia="FuturaStd-Book"/>
          <w:lang w:bidi="en-US"/>
        </w:rPr>
      </w:pPr>
      <w:r>
        <w:rPr>
          <w:rFonts w:eastAsia="FuturaStd-Book"/>
          <w:lang w:bidi="en-US"/>
        </w:rPr>
        <w:t>Video: Alex has a speech-language disorder and receives</w:t>
      </w:r>
      <w:r w:rsidR="00296EBE">
        <w:rPr>
          <w:rFonts w:eastAsia="FuturaStd-Book"/>
          <w:lang w:bidi="en-US"/>
        </w:rPr>
        <w:t xml:space="preserve"> extra support within a small-group setting.</w:t>
      </w:r>
    </w:p>
    <w:p w14:paraId="1666D6E0" w14:textId="39FE7FDF" w:rsidR="00AD202C" w:rsidRDefault="00AD202C" w:rsidP="00AD202C">
      <w:pPr>
        <w:pStyle w:val="IRISBullet"/>
        <w:numPr>
          <w:ilvl w:val="1"/>
          <w:numId w:val="2"/>
        </w:numPr>
        <w:rPr>
          <w:rFonts w:eastAsia="FuturaStd-Book"/>
          <w:lang w:bidi="en-US"/>
        </w:rPr>
      </w:pPr>
      <w:r>
        <w:rPr>
          <w:rFonts w:eastAsia="FuturaStd-Book"/>
          <w:lang w:bidi="en-US"/>
        </w:rPr>
        <w:t>Video: Hannah has difficulties with the “s” sound and receives</w:t>
      </w:r>
      <w:r w:rsidR="00296EBE">
        <w:rPr>
          <w:rFonts w:eastAsia="FuturaStd-Book"/>
          <w:lang w:bidi="en-US"/>
        </w:rPr>
        <w:t xml:space="preserve"> individual support.</w:t>
      </w:r>
    </w:p>
    <w:p w14:paraId="6A07AD5C" w14:textId="09469BA1" w:rsidR="00AD202C" w:rsidRDefault="00AD202C" w:rsidP="00AD202C">
      <w:pPr>
        <w:pStyle w:val="IRISBullet"/>
        <w:rPr>
          <w:rFonts w:eastAsia="FuturaStd-Book"/>
          <w:lang w:bidi="en-US"/>
        </w:rPr>
      </w:pPr>
      <w:r>
        <w:rPr>
          <w:rFonts w:eastAsia="FuturaStd-Book"/>
          <w:lang w:bidi="en-US"/>
        </w:rPr>
        <w:t>The SLP’s Corner</w:t>
      </w:r>
    </w:p>
    <w:p w14:paraId="09F55639" w14:textId="24C8ABD3" w:rsidR="00307273" w:rsidRPr="00307273" w:rsidRDefault="00AD202C" w:rsidP="00307273">
      <w:pPr>
        <w:pStyle w:val="IRISBullet"/>
        <w:numPr>
          <w:ilvl w:val="1"/>
          <w:numId w:val="2"/>
        </w:numPr>
        <w:rPr>
          <w:rFonts w:eastAsia="FuturaStd-Book"/>
          <w:lang w:bidi="en-US"/>
        </w:rPr>
      </w:pPr>
      <w:r>
        <w:rPr>
          <w:rFonts w:eastAsia="FuturaStd-Book"/>
          <w:lang w:bidi="en-US"/>
        </w:rPr>
        <w:t xml:space="preserve">Audio: Judy Rudebusch </w:t>
      </w:r>
      <w:r w:rsidR="00307273">
        <w:rPr>
          <w:rFonts w:eastAsia="FuturaStd-Book"/>
          <w:lang w:bidi="en-US"/>
        </w:rPr>
        <w:t>on service delivery options.</w:t>
      </w:r>
    </w:p>
    <w:p w14:paraId="5DEC56E3" w14:textId="254923F3" w:rsidR="00AD202C" w:rsidRDefault="00AD202C" w:rsidP="00AD202C">
      <w:pPr>
        <w:pStyle w:val="IRISBullet"/>
        <w:numPr>
          <w:ilvl w:val="1"/>
          <w:numId w:val="2"/>
        </w:numPr>
        <w:rPr>
          <w:rFonts w:eastAsia="FuturaStd-Book"/>
          <w:lang w:bidi="en-US"/>
        </w:rPr>
      </w:pPr>
      <w:r>
        <w:rPr>
          <w:rFonts w:eastAsia="FuturaStd-Book"/>
          <w:lang w:bidi="en-US"/>
        </w:rPr>
        <w:t>Audio:</w:t>
      </w:r>
      <w:r w:rsidR="00307273">
        <w:rPr>
          <w:rFonts w:eastAsia="FuturaStd-Book"/>
          <w:lang w:bidi="en-US"/>
        </w:rPr>
        <w:t xml:space="preserve"> Judy Rudebusch on working on a team.</w:t>
      </w:r>
    </w:p>
    <w:p w14:paraId="2CB6FF17" w14:textId="11A2105F" w:rsidR="00307273" w:rsidRDefault="00307273" w:rsidP="00AD202C">
      <w:pPr>
        <w:pStyle w:val="IRISBullet"/>
        <w:numPr>
          <w:ilvl w:val="1"/>
          <w:numId w:val="2"/>
        </w:numPr>
        <w:rPr>
          <w:rFonts w:eastAsia="FuturaStd-Book"/>
          <w:lang w:bidi="en-US"/>
        </w:rPr>
      </w:pPr>
      <w:r>
        <w:rPr>
          <w:rFonts w:eastAsia="FuturaStd-Book"/>
          <w:lang w:bidi="en-US"/>
        </w:rPr>
        <w:t>Audio: Judy Rudebusch on working with students who have</w:t>
      </w:r>
      <w:r w:rsidR="00296EBE">
        <w:rPr>
          <w:rFonts w:eastAsia="FuturaStd-Book"/>
          <w:lang w:bidi="en-US"/>
        </w:rPr>
        <w:t xml:space="preserve"> language-learning problems.</w:t>
      </w:r>
    </w:p>
    <w:p w14:paraId="1EC9F6A7" w14:textId="101650A3" w:rsidR="00307273" w:rsidRDefault="00307273" w:rsidP="00AD202C">
      <w:pPr>
        <w:pStyle w:val="IRISBullet"/>
        <w:numPr>
          <w:ilvl w:val="1"/>
          <w:numId w:val="2"/>
        </w:numPr>
        <w:rPr>
          <w:rFonts w:eastAsia="FuturaStd-Book"/>
          <w:lang w:bidi="en-US"/>
        </w:rPr>
      </w:pPr>
      <w:r>
        <w:rPr>
          <w:rFonts w:eastAsia="FuturaStd-Book"/>
          <w:lang w:bidi="en-US"/>
        </w:rPr>
        <w:t>Audio: Listen as Susan Karr discusses supporting teachers.</w:t>
      </w:r>
    </w:p>
    <w:p w14:paraId="4862A0A8" w14:textId="77777777" w:rsidR="00307273" w:rsidRPr="00FD2D1A" w:rsidRDefault="00307273" w:rsidP="00307273">
      <w:pPr>
        <w:pStyle w:val="IRISBullet"/>
        <w:numPr>
          <w:ilvl w:val="0"/>
          <w:numId w:val="0"/>
        </w:numPr>
        <w:ind w:left="2160"/>
        <w:rPr>
          <w:rFonts w:eastAsia="FuturaStd-Book"/>
          <w:lang w:bidi="en-US"/>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
        <w:gridCol w:w="9577"/>
      </w:tblGrid>
      <w:tr w:rsidR="009C492A" w:rsidRPr="00511763" w14:paraId="208616BF" w14:textId="77777777" w:rsidTr="008132C2">
        <w:trPr>
          <w:cantSplit/>
          <w:trHeight w:val="1771"/>
        </w:trPr>
        <w:tc>
          <w:tcPr>
            <w:tcW w:w="498" w:type="dxa"/>
            <w:tcBorders>
              <w:right w:val="single" w:sz="4" w:space="0" w:color="7F7F7F" w:themeColor="text1" w:themeTint="80"/>
            </w:tcBorders>
            <w:textDirection w:val="btLr"/>
          </w:tcPr>
          <w:p w14:paraId="76D5D029" w14:textId="77777777" w:rsidR="009C492A" w:rsidRPr="00511763" w:rsidRDefault="009C492A" w:rsidP="008132C2">
            <w:pPr>
              <w:ind w:right="460"/>
              <w:contextualSpacing/>
              <w:jc w:val="center"/>
              <w:rPr>
                <w:rFonts w:ascii="Arial" w:hAnsi="Arial" w:cs="Arial"/>
              </w:rPr>
            </w:pPr>
            <w:r w:rsidRPr="004E113E">
              <w:rPr>
                <w:rFonts w:ascii="Arial" w:eastAsia="FuturaStd-Book" w:hAnsi="Arial" w:cs="Arial"/>
                <w:color w:val="000000" w:themeColor="text1"/>
                <w:lang w:bidi="en-US"/>
              </w:rPr>
              <w:t xml:space="preserve">       NOTES</w:t>
            </w:r>
          </w:p>
        </w:tc>
        <w:tc>
          <w:tcPr>
            <w:tcW w:w="9577" w:type="dxa"/>
            <w:tcBorders>
              <w:left w:val="single" w:sz="4" w:space="0" w:color="7F7F7F" w:themeColor="text1" w:themeTint="80"/>
            </w:tcBorders>
          </w:tcPr>
          <w:p w14:paraId="039FB241" w14:textId="77777777" w:rsidR="009C492A" w:rsidRPr="00511763" w:rsidRDefault="009C492A" w:rsidP="008132C2">
            <w:pPr>
              <w:ind w:right="460"/>
              <w:rPr>
                <w:rFonts w:ascii="Arial" w:hAnsi="Arial" w:cs="Arial"/>
              </w:rPr>
            </w:pPr>
          </w:p>
        </w:tc>
      </w:tr>
    </w:tbl>
    <w:p w14:paraId="53235A87" w14:textId="77777777" w:rsidR="009C492A" w:rsidRPr="00E345FE" w:rsidRDefault="009C492A" w:rsidP="00D95266">
      <w:pPr>
        <w:pStyle w:val="IRISPageHeading"/>
        <w:numPr>
          <w:ilvl w:val="0"/>
          <w:numId w:val="0"/>
        </w:numPr>
        <w:ind w:left="792"/>
      </w:pPr>
    </w:p>
    <w:p w14:paraId="0E54CF47" w14:textId="65793E68" w:rsidR="009C492A" w:rsidRPr="00511763" w:rsidRDefault="009C492A" w:rsidP="00AF2F63">
      <w:pPr>
        <w:pStyle w:val="IRISPageHeading"/>
      </w:pPr>
      <w:r w:rsidRPr="00AF2F63">
        <w:t>Page</w:t>
      </w:r>
      <w:r w:rsidRPr="00511763">
        <w:t xml:space="preserve"> 6: </w:t>
      </w:r>
      <w:r w:rsidR="006D457D">
        <w:t>Occupational Therapy Services</w:t>
      </w:r>
      <w:r>
        <w:t xml:space="preserve"> </w:t>
      </w:r>
    </w:p>
    <w:p w14:paraId="7354661C" w14:textId="2CF9223D" w:rsidR="00B46BC1" w:rsidRDefault="006D457D" w:rsidP="006D457D">
      <w:pPr>
        <w:pStyle w:val="IRISBullet"/>
        <w:rPr>
          <w:rFonts w:eastAsia="FuturaStd-Book"/>
          <w:lang w:bidi="en-US"/>
        </w:rPr>
      </w:pPr>
      <w:r>
        <w:rPr>
          <w:rFonts w:eastAsia="FuturaStd-Book"/>
          <w:lang w:bidi="en-US"/>
        </w:rPr>
        <w:t>A primary goal of occupational therapy (OT) is to support</w:t>
      </w:r>
      <w:r w:rsidR="00310C54">
        <w:rPr>
          <w:rFonts w:eastAsia="FuturaStd-Book"/>
          <w:lang w:bidi="en-US"/>
        </w:rPr>
        <w:t xml:space="preserve"> a student’s participation in school-related routines and activities, such as zippering a coat, completing a classroom assignment, or playing during recess.</w:t>
      </w:r>
    </w:p>
    <w:p w14:paraId="491A8FCE" w14:textId="3F309FF3" w:rsidR="006D457D" w:rsidRDefault="006D457D" w:rsidP="006D457D">
      <w:pPr>
        <w:pStyle w:val="IRISBullet"/>
        <w:rPr>
          <w:rFonts w:eastAsia="FuturaStd-Book"/>
          <w:lang w:bidi="en-US"/>
        </w:rPr>
      </w:pPr>
      <w:r>
        <w:rPr>
          <w:rFonts w:eastAsia="FuturaStd-Book"/>
          <w:lang w:bidi="en-US"/>
        </w:rPr>
        <w:t>Students who receive OT services are those who might</w:t>
      </w:r>
      <w:r w:rsidR="00310C54">
        <w:rPr>
          <w:rFonts w:eastAsia="FuturaStd-Book"/>
          <w:lang w:bidi="en-US"/>
        </w:rPr>
        <w:t xml:space="preserve"> be facing difficulties with</w:t>
      </w:r>
      <w:r>
        <w:rPr>
          <w:rFonts w:eastAsia="FuturaStd-Book"/>
          <w:lang w:bidi="en-US"/>
        </w:rPr>
        <w:t>… [bullet points]</w:t>
      </w:r>
    </w:p>
    <w:p w14:paraId="7A44B33D" w14:textId="7D44480C" w:rsidR="006D457D" w:rsidRDefault="006D457D" w:rsidP="006D457D">
      <w:pPr>
        <w:pStyle w:val="IRISBullet"/>
        <w:rPr>
          <w:rFonts w:eastAsia="FuturaStd-Book"/>
          <w:lang w:bidi="en-US"/>
        </w:rPr>
      </w:pPr>
      <w:r>
        <w:rPr>
          <w:rFonts w:eastAsia="FuturaStd-Book"/>
          <w:lang w:bidi="en-US"/>
        </w:rPr>
        <w:lastRenderedPageBreak/>
        <w:t>Occupational Therapists</w:t>
      </w:r>
    </w:p>
    <w:p w14:paraId="1AA3ABB0" w14:textId="2C85EFC8" w:rsidR="006D457D" w:rsidRDefault="006D457D" w:rsidP="006D457D">
      <w:pPr>
        <w:pStyle w:val="IRISBullet"/>
        <w:numPr>
          <w:ilvl w:val="1"/>
          <w:numId w:val="2"/>
        </w:numPr>
        <w:rPr>
          <w:rFonts w:eastAsia="FuturaStd-Book"/>
          <w:lang w:bidi="en-US"/>
        </w:rPr>
      </w:pPr>
      <w:r>
        <w:rPr>
          <w:rFonts w:eastAsia="FuturaStd-Book"/>
          <w:lang w:bidi="en-US"/>
        </w:rPr>
        <w:t>American Occupation Therapy Association [website]</w:t>
      </w:r>
    </w:p>
    <w:p w14:paraId="7AC69E34" w14:textId="5BE535BF" w:rsidR="006D457D" w:rsidRDefault="006D457D" w:rsidP="006D457D">
      <w:pPr>
        <w:pStyle w:val="IRISBullet"/>
        <w:rPr>
          <w:rFonts w:eastAsia="FuturaStd-Book"/>
          <w:lang w:bidi="en-US"/>
        </w:rPr>
      </w:pPr>
      <w:r>
        <w:rPr>
          <w:rFonts w:eastAsia="FuturaStd-Book"/>
          <w:lang w:bidi="en-US"/>
        </w:rPr>
        <w:t>Occupational Therapy Services in Action: A Real-Life Story</w:t>
      </w:r>
    </w:p>
    <w:p w14:paraId="0C1A0A66" w14:textId="63F2D044" w:rsidR="006D457D" w:rsidRDefault="006D457D" w:rsidP="006D457D">
      <w:pPr>
        <w:pStyle w:val="IRISBullet"/>
        <w:numPr>
          <w:ilvl w:val="1"/>
          <w:numId w:val="2"/>
        </w:numPr>
        <w:rPr>
          <w:rFonts w:eastAsia="FuturaStd-Book"/>
          <w:lang w:bidi="en-US"/>
        </w:rPr>
      </w:pPr>
      <w:r>
        <w:rPr>
          <w:rFonts w:eastAsia="FuturaStd-Book"/>
          <w:lang w:bidi="en-US"/>
        </w:rPr>
        <w:t>Video: Watch the video below to see OT is provided for</w:t>
      </w:r>
      <w:r w:rsidR="00310C54">
        <w:rPr>
          <w:rFonts w:eastAsia="FuturaStd-Book"/>
          <w:lang w:bidi="en-US"/>
        </w:rPr>
        <w:t xml:space="preserve"> this young student in the lunchroom.</w:t>
      </w:r>
    </w:p>
    <w:p w14:paraId="1F4D2B35" w14:textId="336D0D21" w:rsidR="006D457D" w:rsidRDefault="006D457D" w:rsidP="006D457D">
      <w:pPr>
        <w:pStyle w:val="IRISBullet"/>
        <w:numPr>
          <w:ilvl w:val="1"/>
          <w:numId w:val="2"/>
        </w:numPr>
        <w:rPr>
          <w:rFonts w:eastAsia="FuturaStd-Book"/>
          <w:lang w:bidi="en-US"/>
        </w:rPr>
      </w:pPr>
      <w:r>
        <w:rPr>
          <w:rFonts w:eastAsia="FuturaStd-Book"/>
          <w:lang w:bidi="en-US"/>
        </w:rPr>
        <w:t xml:space="preserve">Video: Listen as Heather </w:t>
      </w:r>
      <w:proofErr w:type="spellStart"/>
      <w:r>
        <w:rPr>
          <w:rFonts w:eastAsia="FuturaStd-Book"/>
          <w:lang w:bidi="en-US"/>
        </w:rPr>
        <w:t>Grinage</w:t>
      </w:r>
      <w:proofErr w:type="spellEnd"/>
      <w:r>
        <w:rPr>
          <w:rFonts w:eastAsia="FuturaStd-Book"/>
          <w:lang w:bidi="en-US"/>
        </w:rPr>
        <w:t xml:space="preserve"> further describes how she</w:t>
      </w:r>
      <w:r w:rsidR="00310C54">
        <w:rPr>
          <w:rFonts w:eastAsia="FuturaStd-Book"/>
          <w:lang w:bidi="en-US"/>
        </w:rPr>
        <w:t xml:space="preserve"> collaborates with teachers to </w:t>
      </w:r>
      <w:proofErr w:type="gramStart"/>
      <w:r w:rsidR="00310C54">
        <w:rPr>
          <w:rFonts w:eastAsia="FuturaStd-Book"/>
          <w:lang w:bidi="en-US"/>
        </w:rPr>
        <w:t>provide assistance</w:t>
      </w:r>
      <w:proofErr w:type="gramEnd"/>
      <w:r w:rsidR="00310C54">
        <w:rPr>
          <w:rFonts w:eastAsia="FuturaStd-Book"/>
          <w:lang w:bidi="en-US"/>
        </w:rPr>
        <w:t xml:space="preserve"> with adapted equipment for the young student in the video above.</w:t>
      </w:r>
    </w:p>
    <w:p w14:paraId="24E3BCDF" w14:textId="46A9B0D3" w:rsidR="006D457D" w:rsidRDefault="006D457D" w:rsidP="006D457D">
      <w:pPr>
        <w:pStyle w:val="IRISBullet"/>
        <w:rPr>
          <w:rFonts w:eastAsia="FuturaStd-Book"/>
          <w:lang w:bidi="en-US"/>
        </w:rPr>
      </w:pPr>
      <w:r>
        <w:rPr>
          <w:rFonts w:eastAsia="FuturaStd-Book"/>
          <w:lang w:bidi="en-US"/>
        </w:rPr>
        <w:t>The OT’s Corner</w:t>
      </w:r>
    </w:p>
    <w:p w14:paraId="23D87741" w14:textId="7E060887" w:rsidR="006D457D" w:rsidRDefault="006D457D" w:rsidP="006D457D">
      <w:pPr>
        <w:pStyle w:val="IRISBullet"/>
        <w:numPr>
          <w:ilvl w:val="1"/>
          <w:numId w:val="2"/>
        </w:numPr>
        <w:rPr>
          <w:rFonts w:eastAsia="FuturaStd-Book"/>
          <w:lang w:bidi="en-US"/>
        </w:rPr>
      </w:pPr>
      <w:r>
        <w:rPr>
          <w:rFonts w:eastAsia="FuturaStd-Book"/>
          <w:lang w:bidi="en-US"/>
        </w:rPr>
        <w:t xml:space="preserve">Video: Sandra </w:t>
      </w:r>
      <w:proofErr w:type="spellStart"/>
      <w:r>
        <w:rPr>
          <w:rFonts w:eastAsia="FuturaStd-Book"/>
          <w:lang w:bidi="en-US"/>
        </w:rPr>
        <w:t>Schefkind</w:t>
      </w:r>
      <w:proofErr w:type="spellEnd"/>
      <w:r>
        <w:rPr>
          <w:rFonts w:eastAsia="FuturaStd-Book"/>
          <w:lang w:bidi="en-US"/>
        </w:rPr>
        <w:t xml:space="preserve"> on supporting students’ participation</w:t>
      </w:r>
      <w:r w:rsidR="00310C54">
        <w:rPr>
          <w:rFonts w:eastAsia="FuturaStd-Book"/>
          <w:lang w:bidi="en-US"/>
        </w:rPr>
        <w:t xml:space="preserve"> academically and socially.</w:t>
      </w:r>
    </w:p>
    <w:p w14:paraId="310EF0B4" w14:textId="2104C9DE" w:rsidR="006D457D" w:rsidRDefault="006D457D" w:rsidP="006D457D">
      <w:pPr>
        <w:pStyle w:val="IRISBullet"/>
        <w:numPr>
          <w:ilvl w:val="1"/>
          <w:numId w:val="2"/>
        </w:numPr>
        <w:rPr>
          <w:rFonts w:eastAsia="FuturaStd-Book"/>
          <w:lang w:bidi="en-US"/>
        </w:rPr>
      </w:pPr>
      <w:r>
        <w:rPr>
          <w:rFonts w:eastAsia="FuturaStd-Book"/>
          <w:lang w:bidi="en-US"/>
        </w:rPr>
        <w:t xml:space="preserve">Video: Sandra </w:t>
      </w:r>
      <w:proofErr w:type="spellStart"/>
      <w:r>
        <w:rPr>
          <w:rFonts w:eastAsia="FuturaStd-Book"/>
          <w:lang w:bidi="en-US"/>
        </w:rPr>
        <w:t>Schefkind</w:t>
      </w:r>
      <w:proofErr w:type="spellEnd"/>
      <w:r>
        <w:rPr>
          <w:rFonts w:eastAsia="FuturaStd-Book"/>
          <w:lang w:bidi="en-US"/>
        </w:rPr>
        <w:t xml:space="preserve"> on providing services in the least</w:t>
      </w:r>
      <w:r w:rsidR="00310C54">
        <w:rPr>
          <w:rFonts w:eastAsia="FuturaStd-Book"/>
          <w:lang w:bidi="en-US"/>
        </w:rPr>
        <w:t>-restrictive environment.</w:t>
      </w:r>
    </w:p>
    <w:p w14:paraId="0355EB46" w14:textId="79F21CC0" w:rsidR="006D457D" w:rsidRDefault="006D457D" w:rsidP="006D457D">
      <w:pPr>
        <w:pStyle w:val="IRISBullet"/>
        <w:numPr>
          <w:ilvl w:val="1"/>
          <w:numId w:val="2"/>
        </w:numPr>
        <w:rPr>
          <w:rFonts w:eastAsia="FuturaStd-Book"/>
          <w:lang w:bidi="en-US"/>
        </w:rPr>
      </w:pPr>
      <w:r>
        <w:rPr>
          <w:rFonts w:eastAsia="FuturaStd-Book"/>
          <w:lang w:bidi="en-US"/>
        </w:rPr>
        <w:t xml:space="preserve">Video: Sandra </w:t>
      </w:r>
      <w:proofErr w:type="spellStart"/>
      <w:r>
        <w:rPr>
          <w:rFonts w:eastAsia="FuturaStd-Book"/>
          <w:lang w:bidi="en-US"/>
        </w:rPr>
        <w:t>Schefkind</w:t>
      </w:r>
      <w:proofErr w:type="spellEnd"/>
      <w:r>
        <w:rPr>
          <w:rFonts w:eastAsia="FuturaStd-Book"/>
          <w:lang w:bidi="en-US"/>
        </w:rPr>
        <w:t xml:space="preserve"> on supporting students who have</w:t>
      </w:r>
      <w:r w:rsidR="00310C54">
        <w:rPr>
          <w:rFonts w:eastAsia="FuturaStd-Book"/>
          <w:lang w:bidi="en-US"/>
        </w:rPr>
        <w:t xml:space="preserve"> challenges with attention.</w:t>
      </w:r>
    </w:p>
    <w:p w14:paraId="04A90951" w14:textId="7272E390" w:rsidR="006D457D" w:rsidRDefault="006D457D" w:rsidP="006D457D">
      <w:pPr>
        <w:pStyle w:val="IRISBullet"/>
        <w:numPr>
          <w:ilvl w:val="1"/>
          <w:numId w:val="2"/>
        </w:numPr>
        <w:rPr>
          <w:rFonts w:eastAsia="FuturaStd-Book"/>
          <w:lang w:bidi="en-US"/>
        </w:rPr>
      </w:pPr>
      <w:r>
        <w:rPr>
          <w:rFonts w:eastAsia="FuturaStd-Book"/>
          <w:lang w:bidi="en-US"/>
        </w:rPr>
        <w:t xml:space="preserve">Video: Sandra </w:t>
      </w:r>
      <w:proofErr w:type="spellStart"/>
      <w:r>
        <w:rPr>
          <w:rFonts w:eastAsia="FuturaStd-Book"/>
          <w:lang w:bidi="en-US"/>
        </w:rPr>
        <w:t>Schefkind</w:t>
      </w:r>
      <w:proofErr w:type="spellEnd"/>
      <w:r>
        <w:rPr>
          <w:rFonts w:eastAsia="FuturaStd-Book"/>
          <w:lang w:bidi="en-US"/>
        </w:rPr>
        <w:t xml:space="preserve"> on supporting students who have</w:t>
      </w:r>
      <w:r w:rsidR="00310C54">
        <w:rPr>
          <w:rFonts w:eastAsia="FuturaStd-Book"/>
          <w:lang w:bidi="en-US"/>
        </w:rPr>
        <w:t xml:space="preserve"> challenges with transition needs.</w:t>
      </w:r>
    </w:p>
    <w:p w14:paraId="187A174D" w14:textId="6EC2F56F" w:rsidR="006D457D" w:rsidRDefault="006D457D" w:rsidP="006D457D">
      <w:pPr>
        <w:pStyle w:val="IRISBullet"/>
        <w:numPr>
          <w:ilvl w:val="1"/>
          <w:numId w:val="2"/>
        </w:numPr>
        <w:rPr>
          <w:rFonts w:eastAsia="FuturaStd-Book"/>
          <w:lang w:bidi="en-US"/>
        </w:rPr>
      </w:pPr>
      <w:r>
        <w:rPr>
          <w:rFonts w:eastAsia="FuturaStd-Book"/>
          <w:lang w:bidi="en-US"/>
        </w:rPr>
        <w:t xml:space="preserve">Video: Sandra </w:t>
      </w:r>
      <w:proofErr w:type="spellStart"/>
      <w:r>
        <w:rPr>
          <w:rFonts w:eastAsia="FuturaStd-Book"/>
          <w:lang w:bidi="en-US"/>
        </w:rPr>
        <w:t>Schefkind</w:t>
      </w:r>
      <w:proofErr w:type="spellEnd"/>
      <w:r>
        <w:rPr>
          <w:rFonts w:eastAsia="FuturaStd-Book"/>
          <w:lang w:bidi="en-US"/>
        </w:rPr>
        <w:t xml:space="preserve"> on supporting students who have</w:t>
      </w:r>
      <w:r w:rsidR="00310C54">
        <w:rPr>
          <w:rFonts w:eastAsia="FuturaStd-Book"/>
          <w:lang w:bidi="en-US"/>
        </w:rPr>
        <w:t xml:space="preserve"> challenges with sensory issues.</w:t>
      </w:r>
    </w:p>
    <w:p w14:paraId="7ACB7D65" w14:textId="77777777" w:rsidR="006D457D" w:rsidRPr="00B04317" w:rsidRDefault="006D457D" w:rsidP="006D457D">
      <w:pPr>
        <w:pStyle w:val="IRISBullet"/>
        <w:numPr>
          <w:ilvl w:val="0"/>
          <w:numId w:val="0"/>
        </w:numPr>
        <w:ind w:left="2160"/>
        <w:rPr>
          <w:rFonts w:eastAsia="FuturaStd-Book"/>
          <w:lang w:bidi="en-US"/>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
        <w:gridCol w:w="9577"/>
      </w:tblGrid>
      <w:tr w:rsidR="009C492A" w:rsidRPr="00511763" w14:paraId="0686E633" w14:textId="77777777" w:rsidTr="008132C2">
        <w:trPr>
          <w:cantSplit/>
          <w:trHeight w:val="1771"/>
        </w:trPr>
        <w:tc>
          <w:tcPr>
            <w:tcW w:w="498" w:type="dxa"/>
            <w:tcBorders>
              <w:right w:val="single" w:sz="4" w:space="0" w:color="7F7F7F" w:themeColor="text1" w:themeTint="80"/>
            </w:tcBorders>
            <w:textDirection w:val="btLr"/>
          </w:tcPr>
          <w:p w14:paraId="49675EBC" w14:textId="77777777" w:rsidR="009C492A" w:rsidRPr="00511763" w:rsidRDefault="009C492A" w:rsidP="008132C2">
            <w:pPr>
              <w:ind w:right="460"/>
              <w:contextualSpacing/>
              <w:jc w:val="center"/>
              <w:rPr>
                <w:rFonts w:ascii="Arial" w:hAnsi="Arial" w:cs="Arial"/>
              </w:rPr>
            </w:pPr>
            <w:r w:rsidRPr="004E113E">
              <w:rPr>
                <w:rFonts w:ascii="Arial" w:eastAsia="FuturaStd-Book" w:hAnsi="Arial" w:cs="Arial"/>
                <w:color w:val="000000" w:themeColor="text1"/>
                <w:lang w:bidi="en-US"/>
              </w:rPr>
              <w:t xml:space="preserve">         NOTES</w:t>
            </w:r>
          </w:p>
        </w:tc>
        <w:tc>
          <w:tcPr>
            <w:tcW w:w="9577" w:type="dxa"/>
            <w:tcBorders>
              <w:left w:val="single" w:sz="4" w:space="0" w:color="7F7F7F" w:themeColor="text1" w:themeTint="80"/>
            </w:tcBorders>
          </w:tcPr>
          <w:p w14:paraId="21EC6FBA" w14:textId="77777777" w:rsidR="009C492A" w:rsidRPr="00511763" w:rsidRDefault="009C492A" w:rsidP="00E764F4">
            <w:pPr>
              <w:ind w:right="460"/>
              <w:rPr>
                <w:rFonts w:ascii="Arial" w:hAnsi="Arial" w:cs="Arial"/>
              </w:rPr>
            </w:pPr>
          </w:p>
        </w:tc>
      </w:tr>
    </w:tbl>
    <w:p w14:paraId="1068A362" w14:textId="77777777" w:rsidR="00D95266" w:rsidRPr="00E345FE" w:rsidRDefault="00D95266" w:rsidP="002801A9">
      <w:pPr>
        <w:pStyle w:val="IRISPageHeading"/>
        <w:numPr>
          <w:ilvl w:val="0"/>
          <w:numId w:val="0"/>
        </w:numPr>
      </w:pPr>
    </w:p>
    <w:p w14:paraId="744C2B18" w14:textId="356F126D" w:rsidR="009C492A" w:rsidRPr="00511763" w:rsidRDefault="009C492A" w:rsidP="00AF2F63">
      <w:pPr>
        <w:pStyle w:val="IRISPageHeading"/>
      </w:pPr>
      <w:r w:rsidRPr="00511763">
        <w:t xml:space="preserve">Page </w:t>
      </w:r>
      <w:r>
        <w:t>7</w:t>
      </w:r>
      <w:r w:rsidRPr="00511763">
        <w:t xml:space="preserve">: </w:t>
      </w:r>
      <w:r w:rsidR="006D457D">
        <w:t>Physical Therapy Services</w:t>
      </w:r>
    </w:p>
    <w:p w14:paraId="66771E01" w14:textId="1D1D77F3" w:rsidR="000F6BDE" w:rsidRDefault="006D457D" w:rsidP="006D457D">
      <w:pPr>
        <w:pStyle w:val="IRISBullet"/>
        <w:rPr>
          <w:rFonts w:eastAsia="FuturaStd-Book"/>
          <w:lang w:bidi="en-US"/>
        </w:rPr>
      </w:pPr>
      <w:r>
        <w:rPr>
          <w:rFonts w:eastAsia="FuturaStd-Book"/>
          <w:lang w:bidi="en-US"/>
        </w:rPr>
        <w:t>Physical therapy as a related service is designed to help students</w:t>
      </w:r>
      <w:r w:rsidR="007A345C">
        <w:rPr>
          <w:rFonts w:eastAsia="FuturaStd-Book"/>
          <w:lang w:bidi="en-US"/>
        </w:rPr>
        <w:t xml:space="preserve"> with disabilities to improve their functional skills in a variety of school settings, including the classroom, gym, and playground.</w:t>
      </w:r>
    </w:p>
    <w:p w14:paraId="70873E51" w14:textId="79570202" w:rsidR="006D457D" w:rsidRDefault="006D457D" w:rsidP="006D457D">
      <w:pPr>
        <w:pStyle w:val="IRISBullet"/>
        <w:rPr>
          <w:rFonts w:eastAsia="FuturaStd-Book"/>
          <w:lang w:bidi="en-US"/>
        </w:rPr>
      </w:pPr>
      <w:r>
        <w:rPr>
          <w:rFonts w:eastAsia="FuturaStd-Book"/>
          <w:lang w:bidi="en-US"/>
        </w:rPr>
        <w:t>Link: cerebral palsy [definition]</w:t>
      </w:r>
    </w:p>
    <w:p w14:paraId="6851279E" w14:textId="0E587336" w:rsidR="006D457D" w:rsidRDefault="006D457D" w:rsidP="006D457D">
      <w:pPr>
        <w:pStyle w:val="IRISBullet"/>
        <w:rPr>
          <w:rFonts w:eastAsia="FuturaStd-Book"/>
          <w:lang w:bidi="en-US"/>
        </w:rPr>
      </w:pPr>
      <w:r>
        <w:rPr>
          <w:rFonts w:eastAsia="FuturaStd-Book"/>
          <w:lang w:bidi="en-US"/>
        </w:rPr>
        <w:t>Link: Down syndrome [definition]</w:t>
      </w:r>
    </w:p>
    <w:p w14:paraId="667B047B" w14:textId="0CF22305" w:rsidR="006D457D" w:rsidRDefault="006D457D" w:rsidP="006D457D">
      <w:pPr>
        <w:pStyle w:val="IRISBullet"/>
        <w:rPr>
          <w:rFonts w:eastAsia="FuturaStd-Book"/>
          <w:lang w:bidi="en-US"/>
        </w:rPr>
      </w:pPr>
      <w:r>
        <w:rPr>
          <w:rFonts w:eastAsia="FuturaStd-Book"/>
          <w:lang w:bidi="en-US"/>
        </w:rPr>
        <w:t>Students who might benefit from PT services may</w:t>
      </w:r>
      <w:r w:rsidR="003119A8">
        <w:rPr>
          <w:rFonts w:eastAsia="FuturaStd-Book"/>
          <w:lang w:bidi="en-US"/>
        </w:rPr>
        <w:t xml:space="preserve"> </w:t>
      </w:r>
      <w:proofErr w:type="gramStart"/>
      <w:r w:rsidR="003119A8">
        <w:rPr>
          <w:rFonts w:eastAsia="FuturaStd-Book"/>
          <w:lang w:bidi="en-US"/>
        </w:rPr>
        <w:t>experience difficulty</w:t>
      </w:r>
      <w:proofErr w:type="gramEnd"/>
      <w:r>
        <w:rPr>
          <w:rFonts w:eastAsia="FuturaStd-Book"/>
          <w:lang w:bidi="en-US"/>
        </w:rPr>
        <w:t>… [bullet points]</w:t>
      </w:r>
    </w:p>
    <w:p w14:paraId="0B5DB3FE" w14:textId="04686A2C" w:rsidR="006D457D" w:rsidRDefault="006D457D" w:rsidP="006D457D">
      <w:pPr>
        <w:pStyle w:val="IRISBullet"/>
        <w:rPr>
          <w:rFonts w:eastAsia="FuturaStd-Book"/>
          <w:lang w:bidi="en-US"/>
        </w:rPr>
      </w:pPr>
      <w:r>
        <w:rPr>
          <w:rFonts w:eastAsia="FuturaStd-Book"/>
          <w:lang w:bidi="en-US"/>
        </w:rPr>
        <w:t>Physical Therapists</w:t>
      </w:r>
    </w:p>
    <w:p w14:paraId="6E3B53A9" w14:textId="32152172" w:rsidR="006D457D" w:rsidRDefault="006D457D" w:rsidP="006D457D">
      <w:pPr>
        <w:pStyle w:val="IRISBullet"/>
        <w:numPr>
          <w:ilvl w:val="1"/>
          <w:numId w:val="2"/>
        </w:numPr>
        <w:rPr>
          <w:rFonts w:eastAsia="FuturaStd-Book"/>
          <w:lang w:bidi="en-US"/>
        </w:rPr>
      </w:pPr>
      <w:r>
        <w:rPr>
          <w:rFonts w:eastAsia="FuturaStd-Book"/>
          <w:lang w:bidi="en-US"/>
        </w:rPr>
        <w:t xml:space="preserve">Link: Click </w:t>
      </w:r>
      <w:r w:rsidR="003119A8">
        <w:rPr>
          <w:rFonts w:eastAsia="FuturaStd-Book"/>
          <w:lang w:bidi="en-US"/>
        </w:rPr>
        <w:t xml:space="preserve">here </w:t>
      </w:r>
      <w:r>
        <w:rPr>
          <w:rFonts w:eastAsia="FuturaStd-Book"/>
          <w:lang w:bidi="en-US"/>
        </w:rPr>
        <w:t>to see other ways the PT or PTA</w:t>
      </w:r>
      <w:r w:rsidR="003119A8">
        <w:rPr>
          <w:rFonts w:eastAsia="FuturaStd-Book"/>
          <w:lang w:bidi="en-US"/>
        </w:rPr>
        <w:t xml:space="preserve"> works with students in academic, non-academic, and extracurricular activities.</w:t>
      </w:r>
      <w:r w:rsidR="00E03645">
        <w:rPr>
          <w:rFonts w:eastAsia="FuturaStd-Book"/>
          <w:lang w:bidi="en-US"/>
        </w:rPr>
        <w:t xml:space="preserve"> [drop-down menu]</w:t>
      </w:r>
    </w:p>
    <w:p w14:paraId="600F8178" w14:textId="5B6E6A08" w:rsidR="00E03645" w:rsidRDefault="00E03645" w:rsidP="006D457D">
      <w:pPr>
        <w:pStyle w:val="IRISBullet"/>
        <w:numPr>
          <w:ilvl w:val="1"/>
          <w:numId w:val="2"/>
        </w:numPr>
        <w:rPr>
          <w:rFonts w:eastAsia="FuturaStd-Book"/>
          <w:lang w:bidi="en-US"/>
        </w:rPr>
      </w:pPr>
      <w:r>
        <w:rPr>
          <w:rFonts w:eastAsia="FuturaStd-Book"/>
          <w:lang w:bidi="en-US"/>
        </w:rPr>
        <w:t>Link: American Physical Therapy Association [website]</w:t>
      </w:r>
    </w:p>
    <w:p w14:paraId="692D04FD" w14:textId="2C880235" w:rsidR="00E03645" w:rsidRDefault="00E03645" w:rsidP="006D457D">
      <w:pPr>
        <w:pStyle w:val="IRISBullet"/>
        <w:numPr>
          <w:ilvl w:val="1"/>
          <w:numId w:val="2"/>
        </w:numPr>
        <w:rPr>
          <w:rFonts w:eastAsia="FuturaStd-Book"/>
          <w:lang w:bidi="en-US"/>
        </w:rPr>
      </w:pPr>
      <w:r>
        <w:rPr>
          <w:rFonts w:eastAsia="FuturaStd-Book"/>
          <w:lang w:bidi="en-US"/>
        </w:rPr>
        <w:t>Link: American Physical Therapy Association</w:t>
      </w:r>
      <w:r w:rsidR="003119A8">
        <w:rPr>
          <w:rFonts w:eastAsia="FuturaStd-Book"/>
          <w:lang w:bidi="en-US"/>
        </w:rPr>
        <w:t>: Pediatrics</w:t>
      </w:r>
      <w:r w:rsidR="00E764F4">
        <w:rPr>
          <w:rFonts w:eastAsia="FuturaStd-Book"/>
          <w:lang w:bidi="en-US"/>
        </w:rPr>
        <w:t xml:space="preserve"> </w:t>
      </w:r>
      <w:r>
        <w:rPr>
          <w:rFonts w:eastAsia="FuturaStd-Book"/>
          <w:lang w:bidi="en-US"/>
        </w:rPr>
        <w:t>[web page]</w:t>
      </w:r>
    </w:p>
    <w:p w14:paraId="5EE3C92D" w14:textId="28380781" w:rsidR="00E03645" w:rsidRDefault="00E03645" w:rsidP="00E03645">
      <w:pPr>
        <w:pStyle w:val="IRISBullet"/>
        <w:rPr>
          <w:rFonts w:eastAsia="FuturaStd-Book"/>
          <w:lang w:bidi="en-US"/>
        </w:rPr>
      </w:pPr>
      <w:r>
        <w:rPr>
          <w:rFonts w:eastAsia="FuturaStd-Book"/>
          <w:lang w:bidi="en-US"/>
        </w:rPr>
        <w:t xml:space="preserve">Physical Therapy in Action: A </w:t>
      </w:r>
      <w:proofErr w:type="gramStart"/>
      <w:r>
        <w:rPr>
          <w:rFonts w:eastAsia="FuturaStd-Book"/>
          <w:lang w:bidi="en-US"/>
        </w:rPr>
        <w:t>Real</w:t>
      </w:r>
      <w:r w:rsidR="00767D4E">
        <w:rPr>
          <w:rFonts w:eastAsia="FuturaStd-Book"/>
          <w:lang w:bidi="en-US"/>
        </w:rPr>
        <w:t xml:space="preserve"> </w:t>
      </w:r>
      <w:r>
        <w:rPr>
          <w:rFonts w:eastAsia="FuturaStd-Book"/>
          <w:lang w:bidi="en-US"/>
        </w:rPr>
        <w:t>Life</w:t>
      </w:r>
      <w:proofErr w:type="gramEnd"/>
      <w:r>
        <w:rPr>
          <w:rFonts w:eastAsia="FuturaStd-Book"/>
          <w:lang w:bidi="en-US"/>
        </w:rPr>
        <w:t xml:space="preserve"> Story</w:t>
      </w:r>
    </w:p>
    <w:p w14:paraId="1E3007AA" w14:textId="76FB53D8" w:rsidR="00E03645" w:rsidRDefault="00E03645" w:rsidP="00E03645">
      <w:pPr>
        <w:pStyle w:val="IRISBullet"/>
        <w:numPr>
          <w:ilvl w:val="1"/>
          <w:numId w:val="2"/>
        </w:numPr>
        <w:rPr>
          <w:rFonts w:eastAsia="FuturaStd-Book"/>
          <w:lang w:bidi="en-US"/>
        </w:rPr>
      </w:pPr>
      <w:r>
        <w:rPr>
          <w:rFonts w:eastAsia="FuturaStd-Book"/>
          <w:lang w:bidi="en-US"/>
        </w:rPr>
        <w:t xml:space="preserve">Video: </w:t>
      </w:r>
      <w:r w:rsidR="00767D4E">
        <w:rPr>
          <w:rFonts w:eastAsia="FuturaStd-Book"/>
          <w:lang w:bidi="en-US"/>
        </w:rPr>
        <w:t>In t</w:t>
      </w:r>
      <w:r>
        <w:rPr>
          <w:rFonts w:eastAsia="FuturaStd-Book"/>
          <w:lang w:bidi="en-US"/>
        </w:rPr>
        <w:t xml:space="preserve">he first video, </w:t>
      </w:r>
      <w:r w:rsidR="00767D4E">
        <w:rPr>
          <w:rFonts w:eastAsia="FuturaStd-Book"/>
          <w:lang w:bidi="en-US"/>
        </w:rPr>
        <w:t xml:space="preserve">Donna </w:t>
      </w:r>
      <w:proofErr w:type="spellStart"/>
      <w:r w:rsidR="00767D4E">
        <w:rPr>
          <w:rFonts w:eastAsia="FuturaStd-Book"/>
          <w:lang w:bidi="en-US"/>
        </w:rPr>
        <w:t>Schlappi</w:t>
      </w:r>
      <w:proofErr w:type="spellEnd"/>
      <w:r>
        <w:rPr>
          <w:rFonts w:eastAsia="FuturaStd-Book"/>
          <w:lang w:bidi="en-US"/>
        </w:rPr>
        <w:t xml:space="preserve"> first helps Nore practice his walking</w:t>
      </w:r>
      <w:r w:rsidR="00767D4E">
        <w:rPr>
          <w:rFonts w:eastAsia="FuturaStd-Book"/>
          <w:lang w:bidi="en-US"/>
        </w:rPr>
        <w:t xml:space="preserve"> balance by carrying a tray with objects on it.</w:t>
      </w:r>
    </w:p>
    <w:p w14:paraId="0C36839E" w14:textId="71144B58" w:rsidR="00E03645" w:rsidRDefault="00E03645" w:rsidP="00E03645">
      <w:pPr>
        <w:pStyle w:val="IRISBullet"/>
        <w:numPr>
          <w:ilvl w:val="1"/>
          <w:numId w:val="2"/>
        </w:numPr>
        <w:rPr>
          <w:rFonts w:eastAsia="FuturaStd-Book"/>
          <w:lang w:bidi="en-US"/>
        </w:rPr>
      </w:pPr>
      <w:r>
        <w:rPr>
          <w:rFonts w:eastAsia="FuturaStd-Book"/>
          <w:lang w:bidi="en-US"/>
        </w:rPr>
        <w:t>Video: In the next video, watch as Nore works on his balance</w:t>
      </w:r>
      <w:r w:rsidR="00767D4E">
        <w:rPr>
          <w:rFonts w:eastAsia="FuturaStd-Book"/>
          <w:lang w:bidi="en-US"/>
        </w:rPr>
        <w:t xml:space="preserve"> during a regular P.E. class with the ongoing support and encouragement of his PT.</w:t>
      </w:r>
    </w:p>
    <w:p w14:paraId="692255F9" w14:textId="6C7B5E18" w:rsidR="00E03645" w:rsidRDefault="00E03645" w:rsidP="00E03645">
      <w:pPr>
        <w:pStyle w:val="IRISBullet"/>
        <w:rPr>
          <w:rFonts w:eastAsia="FuturaStd-Book"/>
          <w:lang w:bidi="en-US"/>
        </w:rPr>
      </w:pPr>
      <w:r>
        <w:rPr>
          <w:rFonts w:eastAsia="FuturaStd-Book"/>
          <w:lang w:bidi="en-US"/>
        </w:rPr>
        <w:t>The PT’s Corner</w:t>
      </w:r>
    </w:p>
    <w:p w14:paraId="4732F620" w14:textId="3339B1C4" w:rsidR="00E03645" w:rsidRDefault="00E03645" w:rsidP="00E03645">
      <w:pPr>
        <w:pStyle w:val="IRISBullet"/>
        <w:numPr>
          <w:ilvl w:val="1"/>
          <w:numId w:val="2"/>
        </w:numPr>
        <w:rPr>
          <w:rFonts w:eastAsia="FuturaStd-Book"/>
          <w:lang w:bidi="en-US"/>
        </w:rPr>
      </w:pPr>
      <w:r>
        <w:rPr>
          <w:rFonts w:eastAsia="FuturaStd-Book"/>
          <w:lang w:bidi="en-US"/>
        </w:rPr>
        <w:t xml:space="preserve">Audio: Marcia </w:t>
      </w:r>
      <w:proofErr w:type="spellStart"/>
      <w:r>
        <w:rPr>
          <w:rFonts w:eastAsia="FuturaStd-Book"/>
          <w:lang w:bidi="en-US"/>
        </w:rPr>
        <w:t>Kaminker</w:t>
      </w:r>
      <w:proofErr w:type="spellEnd"/>
      <w:r>
        <w:rPr>
          <w:rFonts w:eastAsia="FuturaStd-Book"/>
          <w:lang w:bidi="en-US"/>
        </w:rPr>
        <w:t xml:space="preserve"> on determining the need for services.</w:t>
      </w:r>
    </w:p>
    <w:p w14:paraId="1870383D" w14:textId="6F10E0A6" w:rsidR="00E03645" w:rsidRDefault="00E03645" w:rsidP="00E03645">
      <w:pPr>
        <w:pStyle w:val="IRISBullet"/>
        <w:numPr>
          <w:ilvl w:val="1"/>
          <w:numId w:val="2"/>
        </w:numPr>
        <w:rPr>
          <w:rFonts w:eastAsia="FuturaStd-Book"/>
          <w:lang w:bidi="en-US"/>
        </w:rPr>
      </w:pPr>
      <w:r>
        <w:rPr>
          <w:rFonts w:eastAsia="FuturaStd-Book"/>
          <w:lang w:bidi="en-US"/>
        </w:rPr>
        <w:t xml:space="preserve">Audio: Marcia </w:t>
      </w:r>
      <w:proofErr w:type="spellStart"/>
      <w:r>
        <w:rPr>
          <w:rFonts w:eastAsia="FuturaStd-Book"/>
          <w:lang w:bidi="en-US"/>
        </w:rPr>
        <w:t>Kaminker</w:t>
      </w:r>
      <w:proofErr w:type="spellEnd"/>
      <w:r>
        <w:rPr>
          <w:rFonts w:eastAsia="FuturaStd-Book"/>
          <w:lang w:bidi="en-US"/>
        </w:rPr>
        <w:t xml:space="preserve"> on working in the natural environment.</w:t>
      </w:r>
    </w:p>
    <w:p w14:paraId="5C953D15" w14:textId="79CA9426" w:rsidR="00E03645" w:rsidRDefault="00E03645" w:rsidP="00E03645">
      <w:pPr>
        <w:pStyle w:val="IRISBullet"/>
        <w:numPr>
          <w:ilvl w:val="1"/>
          <w:numId w:val="2"/>
        </w:numPr>
        <w:rPr>
          <w:rFonts w:eastAsia="FuturaStd-Book"/>
          <w:lang w:bidi="en-US"/>
        </w:rPr>
      </w:pPr>
      <w:r>
        <w:rPr>
          <w:rFonts w:eastAsia="FuturaStd-Book"/>
          <w:lang w:bidi="en-US"/>
        </w:rPr>
        <w:t xml:space="preserve">Audio: Marcia </w:t>
      </w:r>
      <w:proofErr w:type="spellStart"/>
      <w:r>
        <w:rPr>
          <w:rFonts w:eastAsia="FuturaStd-Book"/>
          <w:lang w:bidi="en-US"/>
        </w:rPr>
        <w:t>Kaminker</w:t>
      </w:r>
      <w:proofErr w:type="spellEnd"/>
      <w:r>
        <w:rPr>
          <w:rFonts w:eastAsia="FuturaStd-Book"/>
          <w:lang w:bidi="en-US"/>
        </w:rPr>
        <w:t xml:space="preserve"> on working on a team.</w:t>
      </w:r>
    </w:p>
    <w:p w14:paraId="4F7F7FF6" w14:textId="77777777" w:rsidR="00E03645" w:rsidRPr="000F3D19" w:rsidRDefault="00E03645" w:rsidP="00E03645">
      <w:pPr>
        <w:pStyle w:val="IRISBullet"/>
        <w:numPr>
          <w:ilvl w:val="0"/>
          <w:numId w:val="0"/>
        </w:numPr>
        <w:ind w:left="2160"/>
        <w:rPr>
          <w:rFonts w:eastAsia="FuturaStd-Book"/>
          <w:lang w:bidi="en-US"/>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
        <w:gridCol w:w="9577"/>
      </w:tblGrid>
      <w:tr w:rsidR="009C492A" w:rsidRPr="00511763" w14:paraId="13F06A7E" w14:textId="77777777" w:rsidTr="008132C2">
        <w:trPr>
          <w:cantSplit/>
          <w:trHeight w:val="1771"/>
        </w:trPr>
        <w:tc>
          <w:tcPr>
            <w:tcW w:w="498" w:type="dxa"/>
            <w:tcBorders>
              <w:right w:val="single" w:sz="4" w:space="0" w:color="7F7F7F" w:themeColor="text1" w:themeTint="80"/>
            </w:tcBorders>
            <w:textDirection w:val="btLr"/>
          </w:tcPr>
          <w:p w14:paraId="594C904A" w14:textId="77777777" w:rsidR="009C492A" w:rsidRPr="00511763" w:rsidRDefault="009C492A" w:rsidP="008132C2">
            <w:pPr>
              <w:ind w:right="460"/>
              <w:contextualSpacing/>
              <w:jc w:val="center"/>
              <w:rPr>
                <w:rFonts w:ascii="Arial" w:hAnsi="Arial" w:cs="Arial"/>
              </w:rPr>
            </w:pPr>
            <w:r w:rsidRPr="004E113E">
              <w:rPr>
                <w:rFonts w:ascii="Arial" w:eastAsia="FuturaStd-Book" w:hAnsi="Arial" w:cs="Arial"/>
                <w:color w:val="000000" w:themeColor="text1"/>
                <w:lang w:bidi="en-US"/>
              </w:rPr>
              <w:lastRenderedPageBreak/>
              <w:t xml:space="preserve">       NOTES</w:t>
            </w:r>
          </w:p>
        </w:tc>
        <w:tc>
          <w:tcPr>
            <w:tcW w:w="9577" w:type="dxa"/>
            <w:tcBorders>
              <w:left w:val="single" w:sz="4" w:space="0" w:color="7F7F7F" w:themeColor="text1" w:themeTint="80"/>
            </w:tcBorders>
          </w:tcPr>
          <w:p w14:paraId="694840F2" w14:textId="77777777" w:rsidR="009C492A" w:rsidRPr="00511763" w:rsidRDefault="009C492A" w:rsidP="008132C2">
            <w:pPr>
              <w:ind w:right="460"/>
              <w:rPr>
                <w:rFonts w:ascii="Arial" w:hAnsi="Arial" w:cs="Arial"/>
              </w:rPr>
            </w:pPr>
          </w:p>
        </w:tc>
      </w:tr>
    </w:tbl>
    <w:p w14:paraId="493F05FA" w14:textId="77777777" w:rsidR="00F04375" w:rsidRDefault="00F04375" w:rsidP="00D95266">
      <w:pPr>
        <w:pStyle w:val="IRISPageHeading"/>
        <w:numPr>
          <w:ilvl w:val="0"/>
          <w:numId w:val="0"/>
        </w:numPr>
        <w:ind w:left="792"/>
      </w:pPr>
    </w:p>
    <w:p w14:paraId="0E359992" w14:textId="49E6E326" w:rsidR="007122F2" w:rsidRDefault="007122F2" w:rsidP="00AF2F63">
      <w:pPr>
        <w:pStyle w:val="IRISPageHeading"/>
      </w:pPr>
      <w:r>
        <w:t xml:space="preserve">Page </w:t>
      </w:r>
      <w:r w:rsidR="00E03645">
        <w:t>8</w:t>
      </w:r>
      <w:r>
        <w:t xml:space="preserve">: </w:t>
      </w:r>
      <w:r w:rsidR="00E03645">
        <w:t>Psychological Services</w:t>
      </w:r>
    </w:p>
    <w:p w14:paraId="3AA2F9AB" w14:textId="02F949F9" w:rsidR="00020C6E" w:rsidRDefault="006B0051" w:rsidP="006B0051">
      <w:pPr>
        <w:pStyle w:val="IRISBullet"/>
      </w:pPr>
      <w:r>
        <w:t>As a related service area, psychological services are designed to</w:t>
      </w:r>
      <w:r w:rsidR="00767D4E">
        <w:t xml:space="preserve"> provide supports for students who have academic, emotional, or behavioral issues related to their disabilities.</w:t>
      </w:r>
    </w:p>
    <w:p w14:paraId="15F97920" w14:textId="74771217" w:rsidR="006B0051" w:rsidRDefault="006B0051" w:rsidP="006B0051">
      <w:pPr>
        <w:pStyle w:val="IRISBullet"/>
      </w:pPr>
      <w:r>
        <w:t>Among the students who might benefit from psychological</w:t>
      </w:r>
      <w:r w:rsidR="00767D4E">
        <w:t xml:space="preserve"> services are those who have</w:t>
      </w:r>
      <w:r>
        <w:t>… [bullet points]</w:t>
      </w:r>
    </w:p>
    <w:p w14:paraId="32CD9021" w14:textId="3914C7D2" w:rsidR="006B0051" w:rsidRDefault="006B0051" w:rsidP="006B0051">
      <w:pPr>
        <w:pStyle w:val="IRISBullet"/>
      </w:pPr>
      <w:r>
        <w:t>School Psychologists</w:t>
      </w:r>
    </w:p>
    <w:p w14:paraId="2BB31947" w14:textId="36DFE629" w:rsidR="006B0051" w:rsidRDefault="006B0051" w:rsidP="006B0051">
      <w:pPr>
        <w:pStyle w:val="IRISBullet"/>
        <w:numPr>
          <w:ilvl w:val="1"/>
          <w:numId w:val="2"/>
        </w:numPr>
      </w:pPr>
      <w:r>
        <w:t xml:space="preserve">Link: Click </w:t>
      </w:r>
      <w:r w:rsidR="00767D4E">
        <w:t xml:space="preserve">here </w:t>
      </w:r>
      <w:r>
        <w:t>for additional examples of ways</w:t>
      </w:r>
      <w:r w:rsidR="00767D4E">
        <w:t xml:space="preserve"> a school psychologist might help a student.</w:t>
      </w:r>
      <w:r>
        <w:t xml:space="preserve"> [drop-down menu]</w:t>
      </w:r>
    </w:p>
    <w:p w14:paraId="44EFFFC3" w14:textId="0597822F" w:rsidR="006B0051" w:rsidRDefault="006B0051" w:rsidP="006B0051">
      <w:pPr>
        <w:pStyle w:val="IRISBullet"/>
        <w:numPr>
          <w:ilvl w:val="2"/>
          <w:numId w:val="2"/>
        </w:numPr>
      </w:pPr>
      <w:r>
        <w:t>Link: Functional Behavior Assessment: Identifying the Reasons for Problem Behavior and Developing a Behavior Plan [IRIS Module]</w:t>
      </w:r>
    </w:p>
    <w:p w14:paraId="1AAADF55" w14:textId="18A14AFC" w:rsidR="006B0051" w:rsidRDefault="006B0051" w:rsidP="006B0051">
      <w:pPr>
        <w:pStyle w:val="IRISBullet"/>
        <w:numPr>
          <w:ilvl w:val="1"/>
          <w:numId w:val="2"/>
        </w:numPr>
      </w:pPr>
      <w:r>
        <w:t>Link: National Association of School Psychologists [website]</w:t>
      </w:r>
    </w:p>
    <w:p w14:paraId="1D62C98C" w14:textId="5D351CEB" w:rsidR="006B0051" w:rsidRDefault="006B0051" w:rsidP="006B0051">
      <w:pPr>
        <w:pStyle w:val="IRISBullet"/>
      </w:pPr>
      <w:r>
        <w:t>The Psychologist’s Corner</w:t>
      </w:r>
    </w:p>
    <w:p w14:paraId="69475191" w14:textId="2ED24450" w:rsidR="006B0051" w:rsidRDefault="006B0051" w:rsidP="006B0051">
      <w:pPr>
        <w:pStyle w:val="IRISBullet"/>
        <w:numPr>
          <w:ilvl w:val="1"/>
          <w:numId w:val="2"/>
        </w:numPr>
      </w:pPr>
      <w:r>
        <w:t>Audio: John Desrochers on working with students who have IEPS.</w:t>
      </w:r>
    </w:p>
    <w:p w14:paraId="5F0DC889" w14:textId="43E72A6F" w:rsidR="006B0051" w:rsidRDefault="006B0051" w:rsidP="006B0051">
      <w:pPr>
        <w:pStyle w:val="IRISBullet"/>
        <w:numPr>
          <w:ilvl w:val="1"/>
          <w:numId w:val="2"/>
        </w:numPr>
      </w:pPr>
      <w:r>
        <w:t>Audio: John Desrochers on working with parents.</w:t>
      </w:r>
    </w:p>
    <w:p w14:paraId="26E0F55A" w14:textId="0F3A8127" w:rsidR="006B0051" w:rsidRDefault="006B0051" w:rsidP="006B0051">
      <w:pPr>
        <w:pStyle w:val="IRISBullet"/>
        <w:numPr>
          <w:ilvl w:val="1"/>
          <w:numId w:val="2"/>
        </w:numPr>
      </w:pPr>
      <w:r>
        <w:t>Audio: John Desrochers on contributing to a student’s success.</w:t>
      </w:r>
    </w:p>
    <w:p w14:paraId="18488140" w14:textId="3FADF1FA" w:rsidR="006B0051" w:rsidRDefault="006B0051" w:rsidP="006B0051">
      <w:pPr>
        <w:pStyle w:val="IRISBullet"/>
        <w:numPr>
          <w:ilvl w:val="1"/>
          <w:numId w:val="2"/>
        </w:numPr>
      </w:pPr>
      <w:r>
        <w:t>Audio: Harry McCormick on collaborating with teachers.</w:t>
      </w:r>
    </w:p>
    <w:p w14:paraId="2C1D4177" w14:textId="77777777" w:rsidR="006B0051" w:rsidRDefault="006B0051" w:rsidP="006B0051">
      <w:pPr>
        <w:pStyle w:val="IRISBullet"/>
        <w:numPr>
          <w:ilvl w:val="0"/>
          <w:numId w:val="0"/>
        </w:numPr>
        <w:ind w:left="2160"/>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
        <w:gridCol w:w="9577"/>
      </w:tblGrid>
      <w:tr w:rsidR="00020C6E" w:rsidRPr="00511763" w14:paraId="696C8A00" w14:textId="77777777" w:rsidTr="004342B0">
        <w:trPr>
          <w:cantSplit/>
          <w:trHeight w:val="1771"/>
        </w:trPr>
        <w:tc>
          <w:tcPr>
            <w:tcW w:w="498" w:type="dxa"/>
            <w:tcBorders>
              <w:right w:val="single" w:sz="4" w:space="0" w:color="7F7F7F" w:themeColor="text1" w:themeTint="80"/>
            </w:tcBorders>
            <w:textDirection w:val="btLr"/>
          </w:tcPr>
          <w:p w14:paraId="377C741A" w14:textId="77777777" w:rsidR="00020C6E" w:rsidRPr="00511763" w:rsidRDefault="00020C6E" w:rsidP="004342B0">
            <w:pPr>
              <w:ind w:right="460"/>
              <w:contextualSpacing/>
              <w:jc w:val="center"/>
              <w:rPr>
                <w:rFonts w:ascii="Arial" w:hAnsi="Arial" w:cs="Arial"/>
              </w:rPr>
            </w:pPr>
            <w:r w:rsidRPr="004E113E">
              <w:rPr>
                <w:rFonts w:ascii="Arial" w:eastAsia="FuturaStd-Book" w:hAnsi="Arial" w:cs="Arial"/>
                <w:color w:val="000000" w:themeColor="text1"/>
                <w:lang w:bidi="en-US"/>
              </w:rPr>
              <w:t xml:space="preserve">       NOTES</w:t>
            </w:r>
          </w:p>
        </w:tc>
        <w:tc>
          <w:tcPr>
            <w:tcW w:w="9577" w:type="dxa"/>
            <w:tcBorders>
              <w:left w:val="single" w:sz="4" w:space="0" w:color="7F7F7F" w:themeColor="text1" w:themeTint="80"/>
            </w:tcBorders>
          </w:tcPr>
          <w:p w14:paraId="3C7ED98B" w14:textId="77777777" w:rsidR="00020C6E" w:rsidRPr="00511763" w:rsidRDefault="00020C6E" w:rsidP="004342B0">
            <w:pPr>
              <w:ind w:right="460"/>
              <w:rPr>
                <w:rFonts w:ascii="Arial" w:hAnsi="Arial" w:cs="Arial"/>
              </w:rPr>
            </w:pPr>
          </w:p>
        </w:tc>
      </w:tr>
    </w:tbl>
    <w:p w14:paraId="49559AEF" w14:textId="77777777" w:rsidR="00020C6E" w:rsidRDefault="00020C6E" w:rsidP="009F2245">
      <w:pPr>
        <w:pStyle w:val="IRISPageHeading"/>
        <w:numPr>
          <w:ilvl w:val="0"/>
          <w:numId w:val="0"/>
        </w:numPr>
        <w:ind w:left="792"/>
      </w:pPr>
    </w:p>
    <w:p w14:paraId="10EF626A" w14:textId="3ED497F3" w:rsidR="00A07C0F" w:rsidRDefault="00A07C0F" w:rsidP="00AF2F63">
      <w:pPr>
        <w:pStyle w:val="IRISPageHeading"/>
      </w:pPr>
      <w:r>
        <w:t xml:space="preserve">Page </w:t>
      </w:r>
      <w:r w:rsidR="00E24902">
        <w:t>9</w:t>
      </w:r>
      <w:r>
        <w:t xml:space="preserve">: </w:t>
      </w:r>
      <w:r w:rsidR="00E24902">
        <w:t>Social Work Services</w:t>
      </w:r>
    </w:p>
    <w:p w14:paraId="08EE7657" w14:textId="68E27C6D" w:rsidR="00A07C0F" w:rsidRDefault="00E24902" w:rsidP="00E24902">
      <w:pPr>
        <w:pStyle w:val="IRISBullet"/>
      </w:pPr>
      <w:r>
        <w:t>As a related service, school social work supports students with</w:t>
      </w:r>
      <w:r w:rsidR="00767D4E">
        <w:t xml:space="preserve"> disabilities whose academic, behavioral, or social-emotional issues interfere with their education. </w:t>
      </w:r>
    </w:p>
    <w:p w14:paraId="2C46A0A9" w14:textId="244788A3" w:rsidR="00E24902" w:rsidRDefault="00E24902" w:rsidP="00E24902">
      <w:pPr>
        <w:pStyle w:val="IRISBullet"/>
      </w:pPr>
      <w:r>
        <w:t>Students with disabilities might receive services such as… [bullet points]</w:t>
      </w:r>
    </w:p>
    <w:p w14:paraId="40150788" w14:textId="046A2910" w:rsidR="00E24902" w:rsidRDefault="00E24902" w:rsidP="00E24902">
      <w:pPr>
        <w:pStyle w:val="IRISBullet"/>
      </w:pPr>
      <w:r>
        <w:t>Social Work Providers</w:t>
      </w:r>
    </w:p>
    <w:p w14:paraId="1C1CEC3B" w14:textId="1FF80CF5" w:rsidR="00E24902" w:rsidRDefault="00E24902" w:rsidP="00E24902">
      <w:pPr>
        <w:pStyle w:val="IRISBullet"/>
        <w:numPr>
          <w:ilvl w:val="1"/>
          <w:numId w:val="2"/>
        </w:numPr>
      </w:pPr>
      <w:r>
        <w:t xml:space="preserve">Link: Click </w:t>
      </w:r>
      <w:r w:rsidR="00767D4E">
        <w:t xml:space="preserve">here </w:t>
      </w:r>
      <w:r>
        <w:t>for additional examples of ways a school social worker might help a student. [drop-down menu]</w:t>
      </w:r>
    </w:p>
    <w:p w14:paraId="136746EB" w14:textId="2EDBBE19" w:rsidR="00E24902" w:rsidRDefault="00E24902" w:rsidP="00E24902">
      <w:pPr>
        <w:pStyle w:val="IRISBullet"/>
        <w:numPr>
          <w:ilvl w:val="1"/>
          <w:numId w:val="2"/>
        </w:numPr>
      </w:pPr>
      <w:r>
        <w:t>Link: National Professional Organizations: School</w:t>
      </w:r>
      <w:r w:rsidR="00767D4E">
        <w:t xml:space="preserve"> Social Work Association of America</w:t>
      </w:r>
      <w:r w:rsidR="00E764F4">
        <w:t xml:space="preserve"> </w:t>
      </w:r>
      <w:r>
        <w:t>[website]</w:t>
      </w:r>
    </w:p>
    <w:p w14:paraId="30CBFF73" w14:textId="3B24CF1E" w:rsidR="00E24902" w:rsidRDefault="00E24902" w:rsidP="00E24902">
      <w:pPr>
        <w:pStyle w:val="IRISBullet"/>
      </w:pPr>
      <w:r>
        <w:t>The SW’s Corner</w:t>
      </w:r>
    </w:p>
    <w:p w14:paraId="1184A03B" w14:textId="1D6EDC99" w:rsidR="00E24902" w:rsidRDefault="00E24902" w:rsidP="00E24902">
      <w:pPr>
        <w:pStyle w:val="IRISBullet"/>
        <w:numPr>
          <w:ilvl w:val="1"/>
          <w:numId w:val="2"/>
        </w:numPr>
      </w:pPr>
      <w:r>
        <w:t xml:space="preserve">Audio: Frederick </w:t>
      </w:r>
      <w:proofErr w:type="spellStart"/>
      <w:r>
        <w:t>Streeck</w:t>
      </w:r>
      <w:proofErr w:type="spellEnd"/>
      <w:r>
        <w:t xml:space="preserve"> on </w:t>
      </w:r>
      <w:r w:rsidR="00767D4E">
        <w:t xml:space="preserve">the </w:t>
      </w:r>
      <w:r>
        <w:t xml:space="preserve">importance of </w:t>
      </w:r>
      <w:r w:rsidR="00767D4E">
        <w:t xml:space="preserve">a </w:t>
      </w:r>
      <w:r>
        <w:t>team.</w:t>
      </w:r>
    </w:p>
    <w:p w14:paraId="79F8829E" w14:textId="3BF55354" w:rsidR="00E24902" w:rsidRDefault="00E24902" w:rsidP="00E24902">
      <w:pPr>
        <w:pStyle w:val="IRISBullet"/>
        <w:numPr>
          <w:ilvl w:val="1"/>
          <w:numId w:val="2"/>
        </w:numPr>
      </w:pPr>
      <w:r>
        <w:t xml:space="preserve">Audio: Frederick </w:t>
      </w:r>
      <w:proofErr w:type="spellStart"/>
      <w:r>
        <w:t>Streeck</w:t>
      </w:r>
      <w:proofErr w:type="spellEnd"/>
      <w:r>
        <w:t xml:space="preserve"> on service providers on the IEP.</w:t>
      </w:r>
    </w:p>
    <w:p w14:paraId="5705E4F0" w14:textId="569D6506" w:rsidR="00E24902" w:rsidRDefault="00E24902" w:rsidP="00E24902">
      <w:pPr>
        <w:pStyle w:val="IRISBullet"/>
        <w:numPr>
          <w:ilvl w:val="1"/>
          <w:numId w:val="2"/>
        </w:numPr>
      </w:pPr>
      <w:r>
        <w:t>Audio: Janic</w:t>
      </w:r>
      <w:r w:rsidR="00E764F4">
        <w:t>e</w:t>
      </w:r>
      <w:r>
        <w:t xml:space="preserve"> Dozier on being a specialized related service.</w:t>
      </w:r>
    </w:p>
    <w:p w14:paraId="02807D8B" w14:textId="77777777" w:rsidR="00E24902" w:rsidRDefault="00E24902" w:rsidP="00E24902">
      <w:pPr>
        <w:pStyle w:val="IRISBullet"/>
        <w:numPr>
          <w:ilvl w:val="0"/>
          <w:numId w:val="0"/>
        </w:numPr>
        <w:ind w:left="2160"/>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
        <w:gridCol w:w="9577"/>
      </w:tblGrid>
      <w:tr w:rsidR="00A07C0F" w:rsidRPr="00511763" w14:paraId="1322D0D1" w14:textId="77777777" w:rsidTr="004342B0">
        <w:trPr>
          <w:cantSplit/>
          <w:trHeight w:val="1771"/>
        </w:trPr>
        <w:tc>
          <w:tcPr>
            <w:tcW w:w="498" w:type="dxa"/>
            <w:tcBorders>
              <w:right w:val="single" w:sz="4" w:space="0" w:color="7F7F7F" w:themeColor="text1" w:themeTint="80"/>
            </w:tcBorders>
            <w:textDirection w:val="btLr"/>
          </w:tcPr>
          <w:p w14:paraId="3F3E9C2B" w14:textId="77777777" w:rsidR="00A07C0F" w:rsidRPr="00511763" w:rsidRDefault="00A07C0F" w:rsidP="004342B0">
            <w:pPr>
              <w:ind w:right="460"/>
              <w:contextualSpacing/>
              <w:jc w:val="center"/>
              <w:rPr>
                <w:rFonts w:ascii="Arial" w:hAnsi="Arial" w:cs="Arial"/>
              </w:rPr>
            </w:pPr>
            <w:r w:rsidRPr="004E113E">
              <w:rPr>
                <w:rFonts w:ascii="Arial" w:eastAsia="FuturaStd-Book" w:hAnsi="Arial" w:cs="Arial"/>
                <w:color w:val="000000" w:themeColor="text1"/>
                <w:lang w:bidi="en-US"/>
              </w:rPr>
              <w:lastRenderedPageBreak/>
              <w:t xml:space="preserve">       NOTES</w:t>
            </w:r>
          </w:p>
        </w:tc>
        <w:tc>
          <w:tcPr>
            <w:tcW w:w="9577" w:type="dxa"/>
            <w:tcBorders>
              <w:left w:val="single" w:sz="4" w:space="0" w:color="7F7F7F" w:themeColor="text1" w:themeTint="80"/>
            </w:tcBorders>
          </w:tcPr>
          <w:p w14:paraId="5FF9F46D" w14:textId="77777777" w:rsidR="00A07C0F" w:rsidRPr="00511763" w:rsidRDefault="00A07C0F" w:rsidP="004342B0">
            <w:pPr>
              <w:ind w:right="460"/>
              <w:rPr>
                <w:rFonts w:ascii="Arial" w:hAnsi="Arial" w:cs="Arial"/>
              </w:rPr>
            </w:pPr>
          </w:p>
        </w:tc>
      </w:tr>
    </w:tbl>
    <w:p w14:paraId="5FA7466C" w14:textId="77777777" w:rsidR="00EE4E28" w:rsidRDefault="00EE4E28" w:rsidP="00D95266">
      <w:pPr>
        <w:pStyle w:val="IRISPageHeading"/>
        <w:numPr>
          <w:ilvl w:val="0"/>
          <w:numId w:val="0"/>
        </w:numPr>
        <w:ind w:left="792"/>
      </w:pPr>
    </w:p>
    <w:p w14:paraId="4BA9B9AB" w14:textId="77777777" w:rsidR="005E63D0" w:rsidRDefault="009C492A" w:rsidP="00AF2F63">
      <w:pPr>
        <w:pStyle w:val="IRISPageHeading"/>
        <w:sectPr w:rsidR="005E63D0" w:rsidSect="00EE6C77">
          <w:footerReference w:type="even" r:id="rId9"/>
          <w:footerReference w:type="default" r:id="rId10"/>
          <w:type w:val="continuous"/>
          <w:pgSz w:w="12240" w:h="15840"/>
          <w:pgMar w:top="720" w:right="720" w:bottom="720" w:left="720" w:header="720" w:footer="144" w:gutter="0"/>
          <w:cols w:space="720"/>
          <w:docGrid w:linePitch="360"/>
        </w:sectPr>
      </w:pPr>
      <w:r w:rsidRPr="00511763">
        <w:t xml:space="preserve">Page </w:t>
      </w:r>
      <w:r w:rsidR="00280234">
        <w:t>1</w:t>
      </w:r>
      <w:r w:rsidR="00EE4E28">
        <w:t>0: Other Related Services in Schools</w:t>
      </w:r>
    </w:p>
    <w:p w14:paraId="0399DE7A" w14:textId="16A45935" w:rsidR="00EE4E28" w:rsidRDefault="00132B81" w:rsidP="00EE4E28">
      <w:pPr>
        <w:pStyle w:val="IRISBullet"/>
      </w:pPr>
      <w:r>
        <w:t>Because related services are individualized services that are responsive</w:t>
      </w:r>
      <w:r w:rsidR="00767D4E">
        <w:t xml:space="preserve"> to the unique needs of each student with a disability, the federal government does not provide a specific list of approved related services.</w:t>
      </w:r>
    </w:p>
    <w:p w14:paraId="20914A8A" w14:textId="5B0D03F2" w:rsidR="00132B81" w:rsidRDefault="00132B81" w:rsidP="00EE4E28">
      <w:pPr>
        <w:pStyle w:val="IRISBullet"/>
      </w:pPr>
      <w:r>
        <w:t>Assistive Technology (AT) [drop-down menu]</w:t>
      </w:r>
    </w:p>
    <w:p w14:paraId="1E5B63A8" w14:textId="399F9DF7" w:rsidR="00132B81" w:rsidRDefault="00132B81" w:rsidP="00132B81">
      <w:pPr>
        <w:pStyle w:val="IRISBullet"/>
        <w:numPr>
          <w:ilvl w:val="1"/>
          <w:numId w:val="2"/>
        </w:numPr>
      </w:pPr>
      <w:r>
        <w:t>Link: Assistive Technology: An Overview [IRIS Module]</w:t>
      </w:r>
    </w:p>
    <w:p w14:paraId="1CB0908C" w14:textId="37638842" w:rsidR="00132B81" w:rsidRDefault="00132B81" w:rsidP="00132B81">
      <w:pPr>
        <w:pStyle w:val="IRISBullet"/>
      </w:pPr>
      <w:r>
        <w:t>Audiology Services [drop-down menu]</w:t>
      </w:r>
    </w:p>
    <w:p w14:paraId="4055D3C4" w14:textId="6A424009" w:rsidR="00132B81" w:rsidRDefault="00132B81" w:rsidP="00132B81">
      <w:pPr>
        <w:pStyle w:val="IRISBullet"/>
        <w:numPr>
          <w:ilvl w:val="1"/>
          <w:numId w:val="2"/>
        </w:numPr>
      </w:pPr>
      <w:r>
        <w:t>Link: FM systems [drop-down menu]</w:t>
      </w:r>
    </w:p>
    <w:p w14:paraId="22CAA271" w14:textId="7120E3BB" w:rsidR="00132B81" w:rsidRDefault="00132B81" w:rsidP="00132B81">
      <w:pPr>
        <w:pStyle w:val="IRISBullet"/>
      </w:pPr>
      <w:r>
        <w:t>Counseling Services</w:t>
      </w:r>
    </w:p>
    <w:p w14:paraId="0369A5F4" w14:textId="4769FF19" w:rsidR="00132B81" w:rsidRDefault="00132B81" w:rsidP="00132B81">
      <w:pPr>
        <w:pStyle w:val="IRISBullet"/>
        <w:numPr>
          <w:ilvl w:val="1"/>
          <w:numId w:val="2"/>
        </w:numPr>
      </w:pPr>
      <w:r>
        <w:t>Link: Guiding the School Counselor: An Overview of Roles and Responsibilities [IRIS Module]</w:t>
      </w:r>
    </w:p>
    <w:p w14:paraId="7CC1ED34" w14:textId="57C393A6" w:rsidR="00132B81" w:rsidRDefault="00132B81" w:rsidP="00132B81">
      <w:pPr>
        <w:pStyle w:val="IRISBullet"/>
        <w:numPr>
          <w:ilvl w:val="1"/>
          <w:numId w:val="2"/>
        </w:numPr>
      </w:pPr>
      <w:r>
        <w:t>Link: School Counselors: Facilitating Transitions for Students with Disabilities from High School to Post-School Settings [IRIS Module]</w:t>
      </w:r>
    </w:p>
    <w:p w14:paraId="0CC59F9B" w14:textId="26007194" w:rsidR="00132B81" w:rsidRDefault="00132B81" w:rsidP="00132B81">
      <w:pPr>
        <w:pStyle w:val="IRISBullet"/>
      </w:pPr>
      <w:r>
        <w:t>Early Identification and Assessment of Disabilities</w:t>
      </w:r>
      <w:r w:rsidR="00767D4E">
        <w:t xml:space="preserve"> in Children</w:t>
      </w:r>
      <w:r w:rsidR="00E764F4">
        <w:t xml:space="preserve"> </w:t>
      </w:r>
      <w:r>
        <w:t>[drop-down menu]</w:t>
      </w:r>
    </w:p>
    <w:p w14:paraId="5326BBC6" w14:textId="6553D3ED" w:rsidR="00132B81" w:rsidRDefault="0070781D" w:rsidP="00132B81">
      <w:pPr>
        <w:pStyle w:val="IRISBullet"/>
      </w:pPr>
      <w:r>
        <w:t>Interpreting Services [drop-down menu]</w:t>
      </w:r>
    </w:p>
    <w:p w14:paraId="32749629" w14:textId="3FFF6C7D" w:rsidR="0070781D" w:rsidRDefault="0070781D" w:rsidP="0070781D">
      <w:pPr>
        <w:pStyle w:val="IRISBullet"/>
        <w:numPr>
          <w:ilvl w:val="1"/>
          <w:numId w:val="2"/>
        </w:numPr>
      </w:pPr>
      <w:r>
        <w:t>Link: oral language transliterator [definition]</w:t>
      </w:r>
    </w:p>
    <w:p w14:paraId="40FC018C" w14:textId="1A664A4C" w:rsidR="0070781D" w:rsidRDefault="0070781D" w:rsidP="0070781D">
      <w:pPr>
        <w:pStyle w:val="IRISBullet"/>
        <w:numPr>
          <w:ilvl w:val="1"/>
          <w:numId w:val="2"/>
        </w:numPr>
      </w:pPr>
      <w:r>
        <w:t>Link: cued-language transliterator [definition]</w:t>
      </w:r>
    </w:p>
    <w:p w14:paraId="49CEB461" w14:textId="1886561D" w:rsidR="0070781D" w:rsidRDefault="0070781D" w:rsidP="0070781D">
      <w:pPr>
        <w:pStyle w:val="IRISBullet"/>
        <w:numPr>
          <w:ilvl w:val="1"/>
          <w:numId w:val="2"/>
        </w:numPr>
      </w:pPr>
      <w:r>
        <w:t>Link: sign-language transliterator [definition]</w:t>
      </w:r>
    </w:p>
    <w:p w14:paraId="1387C989" w14:textId="7F1F0810" w:rsidR="0070781D" w:rsidRDefault="0070781D" w:rsidP="0070781D">
      <w:pPr>
        <w:pStyle w:val="IRISBullet"/>
        <w:numPr>
          <w:ilvl w:val="1"/>
          <w:numId w:val="2"/>
        </w:numPr>
      </w:pPr>
      <w:r>
        <w:t>Link: transliteration services [definition]</w:t>
      </w:r>
    </w:p>
    <w:p w14:paraId="6B33C86C" w14:textId="406A520F" w:rsidR="0070781D" w:rsidRDefault="0070781D" w:rsidP="0070781D">
      <w:pPr>
        <w:pStyle w:val="IRISBullet"/>
        <w:numPr>
          <w:ilvl w:val="1"/>
          <w:numId w:val="2"/>
        </w:numPr>
      </w:pPr>
      <w:r>
        <w:t>Link: communication access real-time translation [definition]</w:t>
      </w:r>
    </w:p>
    <w:p w14:paraId="21DBFA28" w14:textId="510A9EF1" w:rsidR="0070781D" w:rsidRDefault="0070781D" w:rsidP="0070781D">
      <w:pPr>
        <w:pStyle w:val="IRISBullet"/>
      </w:pPr>
      <w:r>
        <w:t>Medical Services (for diagnostic or evaluatio</w:t>
      </w:r>
      <w:r w:rsidR="00E764F4">
        <w:t>n</w:t>
      </w:r>
      <w:r w:rsidR="00767D4E">
        <w:t xml:space="preserve"> purposes)</w:t>
      </w:r>
      <w:r w:rsidR="00E764F4">
        <w:t xml:space="preserve"> </w:t>
      </w:r>
      <w:r>
        <w:t>[drop-down menu]</w:t>
      </w:r>
    </w:p>
    <w:p w14:paraId="19F95FDF" w14:textId="5A597A6B" w:rsidR="0070781D" w:rsidRDefault="0070781D" w:rsidP="0070781D">
      <w:pPr>
        <w:pStyle w:val="IRISBullet"/>
      </w:pPr>
      <w:r>
        <w:t>Orientation and Mobility (O&amp;M) [drop-down menu]</w:t>
      </w:r>
    </w:p>
    <w:p w14:paraId="4802C80F" w14:textId="170F6920" w:rsidR="0070781D" w:rsidRDefault="0070781D" w:rsidP="0070781D">
      <w:pPr>
        <w:pStyle w:val="IRISBullet"/>
        <w:numPr>
          <w:ilvl w:val="1"/>
          <w:numId w:val="2"/>
        </w:numPr>
      </w:pPr>
      <w:r>
        <w:t>Link: Accommodations to the Physical Environment: Setting Up a Classroom for Students with Visual Disabilities [IRIS Module]</w:t>
      </w:r>
    </w:p>
    <w:p w14:paraId="5C03E9B1" w14:textId="68F9C499" w:rsidR="0070781D" w:rsidRDefault="0070781D" w:rsidP="0070781D">
      <w:pPr>
        <w:pStyle w:val="IRISBullet"/>
        <w:numPr>
          <w:ilvl w:val="1"/>
          <w:numId w:val="2"/>
        </w:numPr>
      </w:pPr>
      <w:r>
        <w:t>Link: Serving Students with Visual Impairments: The Importance of Collaboration [IRIS Module]</w:t>
      </w:r>
    </w:p>
    <w:p w14:paraId="56525A70" w14:textId="2840F7DC" w:rsidR="0070781D" w:rsidRDefault="0070781D" w:rsidP="0070781D">
      <w:pPr>
        <w:pStyle w:val="IRISBullet"/>
      </w:pPr>
      <w:r>
        <w:t>Parent Counseling and Training [drop-down menu]</w:t>
      </w:r>
    </w:p>
    <w:p w14:paraId="1E63725B" w14:textId="37D5C48B" w:rsidR="0070781D" w:rsidRDefault="0070781D" w:rsidP="0070781D">
      <w:pPr>
        <w:pStyle w:val="IRISBullet"/>
      </w:pPr>
      <w:r>
        <w:t>Recreation, Including Therapeutic Recreation Services [drop-down menu]</w:t>
      </w:r>
    </w:p>
    <w:p w14:paraId="5C279E3B" w14:textId="755FEC86" w:rsidR="0070781D" w:rsidRDefault="0070781D" w:rsidP="0070781D">
      <w:pPr>
        <w:pStyle w:val="IRISBullet"/>
      </w:pPr>
      <w:r>
        <w:t>Rehabilitation Counseling Services [drop-down menu]</w:t>
      </w:r>
    </w:p>
    <w:p w14:paraId="6BABEBCC" w14:textId="7CF7D898" w:rsidR="0070781D" w:rsidRDefault="0070781D" w:rsidP="0070781D">
      <w:pPr>
        <w:pStyle w:val="IRISBullet"/>
      </w:pPr>
      <w:r>
        <w:t>School Health Services and School Nursing Services [drop-down menu]</w:t>
      </w:r>
    </w:p>
    <w:p w14:paraId="062FF593" w14:textId="5F775BAD" w:rsidR="0070781D" w:rsidRDefault="0070781D" w:rsidP="0070781D">
      <w:pPr>
        <w:pStyle w:val="IRISBullet"/>
        <w:numPr>
          <w:ilvl w:val="1"/>
          <w:numId w:val="2"/>
        </w:numPr>
      </w:pPr>
      <w:r>
        <w:t>Link: School Nurses: Roles and Responsibilities in the School Setting [IRIS Module]</w:t>
      </w:r>
    </w:p>
    <w:p w14:paraId="353B27EF" w14:textId="26BCDACD" w:rsidR="0070781D" w:rsidRDefault="0070781D" w:rsidP="0070781D">
      <w:pPr>
        <w:pStyle w:val="IRISBullet"/>
        <w:numPr>
          <w:ilvl w:val="1"/>
          <w:numId w:val="2"/>
        </w:numPr>
      </w:pPr>
      <w:r>
        <w:t>Working with Your School Nurse: What General Education Teachers Should Do to Promote Educational Success for Students with Health Needs [IRIS Module]</w:t>
      </w:r>
    </w:p>
    <w:p w14:paraId="69E6FB60" w14:textId="65558C30" w:rsidR="0070781D" w:rsidRDefault="0070781D" w:rsidP="0070781D">
      <w:pPr>
        <w:pStyle w:val="IRISBullet"/>
      </w:pPr>
      <w:r>
        <w:t>Transportation Services [drop-down menu]</w:t>
      </w:r>
    </w:p>
    <w:p w14:paraId="00F0F02E" w14:textId="77777777" w:rsidR="00013641" w:rsidRDefault="00013641" w:rsidP="00013641">
      <w:pPr>
        <w:pStyle w:val="IRISBullet"/>
        <w:numPr>
          <w:ilvl w:val="0"/>
          <w:numId w:val="0"/>
        </w:numPr>
        <w:ind w:left="1440"/>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
        <w:gridCol w:w="9577"/>
      </w:tblGrid>
      <w:tr w:rsidR="00013641" w:rsidRPr="00511763" w14:paraId="05AA6DF9" w14:textId="77777777" w:rsidTr="004342B0">
        <w:trPr>
          <w:cantSplit/>
          <w:trHeight w:val="1771"/>
        </w:trPr>
        <w:tc>
          <w:tcPr>
            <w:tcW w:w="498" w:type="dxa"/>
            <w:tcBorders>
              <w:right w:val="single" w:sz="4" w:space="0" w:color="7F7F7F" w:themeColor="text1" w:themeTint="80"/>
            </w:tcBorders>
            <w:textDirection w:val="btLr"/>
          </w:tcPr>
          <w:p w14:paraId="5341FBED" w14:textId="77777777" w:rsidR="00013641" w:rsidRPr="00511763" w:rsidRDefault="00013641" w:rsidP="004342B0">
            <w:pPr>
              <w:ind w:right="460"/>
              <w:contextualSpacing/>
              <w:jc w:val="center"/>
              <w:rPr>
                <w:rFonts w:ascii="Arial" w:hAnsi="Arial" w:cs="Arial"/>
              </w:rPr>
            </w:pPr>
            <w:r w:rsidRPr="004E113E">
              <w:rPr>
                <w:rFonts w:ascii="Arial" w:eastAsia="FuturaStd-Book" w:hAnsi="Arial" w:cs="Arial"/>
                <w:color w:val="000000" w:themeColor="text1"/>
                <w:lang w:bidi="en-US"/>
              </w:rPr>
              <w:lastRenderedPageBreak/>
              <w:t xml:space="preserve">       NOTES</w:t>
            </w:r>
          </w:p>
        </w:tc>
        <w:tc>
          <w:tcPr>
            <w:tcW w:w="9577" w:type="dxa"/>
            <w:tcBorders>
              <w:left w:val="single" w:sz="4" w:space="0" w:color="7F7F7F" w:themeColor="text1" w:themeTint="80"/>
            </w:tcBorders>
          </w:tcPr>
          <w:p w14:paraId="256A9A33" w14:textId="77777777" w:rsidR="00013641" w:rsidRPr="00511763" w:rsidRDefault="00013641" w:rsidP="004342B0">
            <w:pPr>
              <w:ind w:right="460"/>
              <w:rPr>
                <w:rFonts w:ascii="Arial" w:hAnsi="Arial" w:cs="Arial"/>
              </w:rPr>
            </w:pPr>
          </w:p>
        </w:tc>
      </w:tr>
    </w:tbl>
    <w:p w14:paraId="0F886B4C" w14:textId="77777777" w:rsidR="00013641" w:rsidRDefault="00013641" w:rsidP="00D95266">
      <w:pPr>
        <w:pStyle w:val="IRISPageHeading"/>
        <w:numPr>
          <w:ilvl w:val="0"/>
          <w:numId w:val="0"/>
        </w:numPr>
        <w:ind w:left="792"/>
      </w:pPr>
    </w:p>
    <w:p w14:paraId="10246798" w14:textId="3DAC5201" w:rsidR="009C492A" w:rsidRPr="00DB5990" w:rsidRDefault="00EE4E28" w:rsidP="00AF2F63">
      <w:pPr>
        <w:pStyle w:val="IRISPageHeading"/>
      </w:pPr>
      <w:r>
        <w:t>Page 11</w:t>
      </w:r>
      <w:r w:rsidR="009C492A" w:rsidRPr="00511763">
        <w:t xml:space="preserve">: </w:t>
      </w:r>
      <w:r w:rsidR="009C492A">
        <w:t>References &amp; Additional Resources</w:t>
      </w:r>
    </w:p>
    <w:p w14:paraId="5FA6FCB2" w14:textId="77777777" w:rsidR="009C492A" w:rsidRDefault="009C492A" w:rsidP="00AF2F63">
      <w:pPr>
        <w:pStyle w:val="IRISBullet"/>
        <w:rPr>
          <w:rFonts w:eastAsia="FuturaStd-Book"/>
          <w:lang w:bidi="en-US"/>
        </w:rPr>
      </w:pPr>
      <w:r>
        <w:rPr>
          <w:rFonts w:eastAsia="FuturaStd-Book"/>
          <w:lang w:bidi="en-US"/>
        </w:rPr>
        <w:t>Suggested module citation</w:t>
      </w:r>
    </w:p>
    <w:p w14:paraId="243927A3" w14:textId="77777777" w:rsidR="009C492A" w:rsidRDefault="009C492A" w:rsidP="00AF2F63">
      <w:pPr>
        <w:pStyle w:val="IRISBullet"/>
        <w:rPr>
          <w:rFonts w:eastAsia="FuturaStd-Book"/>
          <w:lang w:bidi="en-US"/>
        </w:rPr>
      </w:pPr>
      <w:r>
        <w:rPr>
          <w:rFonts w:eastAsia="FuturaStd-Book"/>
          <w:lang w:bidi="en-US"/>
        </w:rPr>
        <w:t>References</w:t>
      </w:r>
    </w:p>
    <w:p w14:paraId="3FB24C11" w14:textId="7DE88A59" w:rsidR="009C492A" w:rsidRDefault="009C492A" w:rsidP="00AF2F63">
      <w:pPr>
        <w:pStyle w:val="IRISBullet"/>
        <w:rPr>
          <w:rFonts w:eastAsia="FuturaStd-Book"/>
          <w:lang w:bidi="en-US"/>
        </w:rPr>
      </w:pPr>
      <w:r>
        <w:rPr>
          <w:rFonts w:eastAsia="FuturaStd-Book"/>
          <w:lang w:bidi="en-US"/>
        </w:rPr>
        <w:t>Additional Resources</w:t>
      </w:r>
    </w:p>
    <w:p w14:paraId="1022B94E" w14:textId="1463D79F" w:rsidR="009C492A" w:rsidRPr="00B06360" w:rsidRDefault="009C492A" w:rsidP="00B06360">
      <w:pPr>
        <w:pStyle w:val="IRISPageHeading"/>
      </w:pPr>
      <w:r w:rsidRPr="00A513BE">
        <w:t>Page</w:t>
      </w:r>
      <w:r w:rsidRPr="00511763">
        <w:t xml:space="preserve"> </w:t>
      </w:r>
      <w:r w:rsidR="00280234">
        <w:t>12</w:t>
      </w:r>
      <w:r w:rsidRPr="00511763">
        <w:t xml:space="preserve">: </w:t>
      </w:r>
      <w:r>
        <w:t>Credits</w:t>
      </w:r>
    </w:p>
    <w:p w14:paraId="06CB5595" w14:textId="17440E9D" w:rsidR="00280234" w:rsidRDefault="00280234" w:rsidP="00AF2F63">
      <w:pPr>
        <w:pStyle w:val="IRISBullet"/>
        <w:rPr>
          <w:rFonts w:eastAsia="FuturaStd-Book"/>
        </w:rPr>
      </w:pPr>
      <w:r>
        <w:rPr>
          <w:rFonts w:eastAsia="FuturaStd-Book"/>
        </w:rPr>
        <w:t xml:space="preserve">Content </w:t>
      </w:r>
      <w:r w:rsidR="00013641">
        <w:rPr>
          <w:rFonts w:eastAsia="FuturaStd-Book"/>
        </w:rPr>
        <w:t>Contributors</w:t>
      </w:r>
    </w:p>
    <w:p w14:paraId="1F2B8F13" w14:textId="07A2AF83" w:rsidR="009C492A" w:rsidRPr="00AF2F63" w:rsidRDefault="00013641" w:rsidP="00AF2F63">
      <w:pPr>
        <w:pStyle w:val="IRISBullet"/>
        <w:rPr>
          <w:rFonts w:eastAsia="FuturaStd-Book"/>
        </w:rPr>
      </w:pPr>
      <w:r>
        <w:rPr>
          <w:rFonts w:eastAsia="FuturaStd-Book"/>
        </w:rPr>
        <w:t>Organizational Liaison</w:t>
      </w:r>
    </w:p>
    <w:p w14:paraId="124F5267" w14:textId="36772C72" w:rsidR="009C492A" w:rsidRDefault="00013641" w:rsidP="00AF2F63">
      <w:pPr>
        <w:pStyle w:val="IRISBullet"/>
        <w:rPr>
          <w:rFonts w:eastAsia="FuturaStd-Book"/>
        </w:rPr>
      </w:pPr>
      <w:r>
        <w:rPr>
          <w:rFonts w:eastAsia="FuturaStd-Book"/>
        </w:rPr>
        <w:t>Module</w:t>
      </w:r>
      <w:r w:rsidR="00280234">
        <w:rPr>
          <w:rFonts w:eastAsia="FuturaStd-Book"/>
        </w:rPr>
        <w:t xml:space="preserve"> Developer</w:t>
      </w:r>
    </w:p>
    <w:p w14:paraId="4E2598EB" w14:textId="12080BF7" w:rsidR="00280234" w:rsidRDefault="00280234" w:rsidP="00AF2F63">
      <w:pPr>
        <w:pStyle w:val="IRISBullet"/>
        <w:rPr>
          <w:rFonts w:eastAsia="FuturaStd-Book"/>
        </w:rPr>
      </w:pPr>
      <w:r>
        <w:rPr>
          <w:rFonts w:eastAsia="FuturaStd-Book"/>
        </w:rPr>
        <w:t>Module Production Team</w:t>
      </w:r>
    </w:p>
    <w:p w14:paraId="323B7822" w14:textId="76472E0E" w:rsidR="005B0C89" w:rsidRDefault="00280234" w:rsidP="005B0C89">
      <w:pPr>
        <w:pStyle w:val="IRISBullet"/>
        <w:rPr>
          <w:rFonts w:eastAsia="FuturaStd-Book"/>
        </w:rPr>
      </w:pPr>
      <w:r>
        <w:rPr>
          <w:rFonts w:eastAsia="FuturaStd-Book"/>
        </w:rPr>
        <w:t>Media</w:t>
      </w:r>
    </w:p>
    <w:p w14:paraId="770B56CB" w14:textId="7928455C" w:rsidR="005B0C89" w:rsidRPr="005B0C89" w:rsidRDefault="005B0C89" w:rsidP="005B0C89">
      <w:pPr>
        <w:pStyle w:val="IRISSectionHeading"/>
        <w:rPr>
          <w:noProof w:val="0"/>
          <w:color w:val="000000" w:themeColor="text1"/>
          <w:sz w:val="24"/>
          <w:szCs w:val="24"/>
          <w:lang w:bidi="en-US"/>
        </w:rPr>
      </w:pPr>
      <w:r>
        <w:rPr>
          <w:lang w:bidi="en-US"/>
        </w:rPr>
        <w:t>Wrap Up</w:t>
      </w:r>
    </w:p>
    <w:p w14:paraId="46C4607B" w14:textId="2E7C7117" w:rsidR="009C492A" w:rsidRDefault="009C492A" w:rsidP="00645481">
      <w:pPr>
        <w:pStyle w:val="IRISBullet"/>
        <w:rPr>
          <w:rFonts w:eastAsia="FuturaStd-Book"/>
          <w:lang w:bidi="en-US"/>
        </w:rPr>
      </w:pPr>
      <w:r w:rsidRPr="00511763">
        <w:rPr>
          <w:rFonts w:eastAsia="FuturaStd-Book"/>
          <w:lang w:bidi="en-US"/>
        </w:rPr>
        <w:t>Summary of the module</w:t>
      </w:r>
    </w:p>
    <w:p w14:paraId="4288AD85" w14:textId="64251487" w:rsidR="009C492A" w:rsidRPr="007345F0" w:rsidRDefault="009C492A" w:rsidP="00AF2F63">
      <w:pPr>
        <w:pStyle w:val="IRISBullet"/>
        <w:rPr>
          <w:sz w:val="18"/>
        </w:rPr>
      </w:pPr>
      <w:r w:rsidRPr="00EC68C9">
        <w:rPr>
          <w:rFonts w:eastAsia="FuturaStd-Book"/>
          <w:lang w:bidi="en-US"/>
        </w:rPr>
        <w:t>Revisit your Initial Thoughts responses</w:t>
      </w:r>
    </w:p>
    <w:p w14:paraId="10759C83" w14:textId="7D973872" w:rsidR="009C492A" w:rsidRPr="00EC68C9" w:rsidRDefault="009C492A" w:rsidP="00C72542">
      <w:pPr>
        <w:pStyle w:val="IRISBullet"/>
        <w:numPr>
          <w:ilvl w:val="0"/>
          <w:numId w:val="0"/>
        </w:numPr>
        <w:ind w:left="1440"/>
      </w:pPr>
    </w:p>
    <w:tbl>
      <w:tblPr>
        <w:tblStyle w:val="TableGrid"/>
        <w:tblpPr w:leftFromText="180" w:rightFromText="180" w:vertAnchor="text" w:tblpX="720"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
        <w:gridCol w:w="9577"/>
      </w:tblGrid>
      <w:tr w:rsidR="009C492A" w:rsidRPr="00511763" w14:paraId="75DD34CF" w14:textId="77777777" w:rsidTr="008132C2">
        <w:trPr>
          <w:cantSplit/>
          <w:trHeight w:val="1771"/>
        </w:trPr>
        <w:tc>
          <w:tcPr>
            <w:tcW w:w="498" w:type="dxa"/>
            <w:tcBorders>
              <w:right w:val="single" w:sz="4" w:space="0" w:color="7F7F7F" w:themeColor="text1" w:themeTint="80"/>
            </w:tcBorders>
            <w:textDirection w:val="btLr"/>
          </w:tcPr>
          <w:p w14:paraId="0B02153A" w14:textId="77777777" w:rsidR="009C492A" w:rsidRPr="00511763" w:rsidRDefault="009C492A" w:rsidP="008132C2">
            <w:pPr>
              <w:ind w:right="460"/>
              <w:contextualSpacing/>
              <w:jc w:val="center"/>
              <w:rPr>
                <w:rFonts w:ascii="Arial" w:hAnsi="Arial" w:cs="Arial"/>
              </w:rPr>
            </w:pPr>
            <w:r w:rsidRPr="004E113E">
              <w:rPr>
                <w:rFonts w:ascii="Arial" w:eastAsia="FuturaStd-Book" w:hAnsi="Arial" w:cs="Arial"/>
                <w:color w:val="000000" w:themeColor="text1"/>
                <w:lang w:bidi="en-US"/>
              </w:rPr>
              <w:t xml:space="preserve">       NOTES</w:t>
            </w:r>
          </w:p>
        </w:tc>
        <w:tc>
          <w:tcPr>
            <w:tcW w:w="9577" w:type="dxa"/>
            <w:tcBorders>
              <w:left w:val="single" w:sz="4" w:space="0" w:color="7F7F7F" w:themeColor="text1" w:themeTint="80"/>
            </w:tcBorders>
          </w:tcPr>
          <w:p w14:paraId="69F4F80F" w14:textId="77777777" w:rsidR="009C492A" w:rsidRPr="00511763" w:rsidRDefault="009C492A" w:rsidP="008132C2">
            <w:pPr>
              <w:ind w:right="460"/>
              <w:rPr>
                <w:rFonts w:ascii="Arial" w:hAnsi="Arial" w:cs="Arial"/>
              </w:rPr>
            </w:pPr>
          </w:p>
        </w:tc>
      </w:tr>
    </w:tbl>
    <w:p w14:paraId="007B8D15" w14:textId="2F84F84E" w:rsidR="009C492A" w:rsidRPr="00511763" w:rsidRDefault="009C492A" w:rsidP="00A709CA">
      <w:pPr>
        <w:pStyle w:val="IRISSectionHeading"/>
        <w:spacing w:after="0"/>
        <w:ind w:right="461"/>
      </w:pPr>
      <w:r w:rsidRPr="00AF2F63">
        <w:t>Assessment</w:t>
      </w:r>
    </w:p>
    <w:p w14:paraId="1EDFFD47" w14:textId="77777777" w:rsidR="009C492A" w:rsidRDefault="009C492A" w:rsidP="00A513BE">
      <w:pPr>
        <w:pStyle w:val="IRISBullet"/>
        <w:rPr>
          <w:rFonts w:eastAsia="FuturaStd-Book"/>
          <w:lang w:bidi="en-US"/>
        </w:rPr>
      </w:pPr>
      <w:r>
        <w:rPr>
          <w:rFonts w:eastAsia="FuturaStd-Book"/>
          <w:lang w:bidi="en-US"/>
        </w:rPr>
        <w:t>Take some time now to answer the following questions.</w:t>
      </w:r>
    </w:p>
    <w:p w14:paraId="12044B70" w14:textId="350B4E29" w:rsidR="009C492A" w:rsidRDefault="009C492A" w:rsidP="009C492A">
      <w:pPr>
        <w:pStyle w:val="ListParagraph"/>
        <w:tabs>
          <w:tab w:val="left" w:pos="920"/>
        </w:tabs>
        <w:spacing w:before="16"/>
        <w:ind w:left="920" w:right="460"/>
        <w:rPr>
          <w:rFonts w:ascii="Arial" w:eastAsia="FuturaStd-Book" w:hAnsi="Arial" w:cs="Arial"/>
          <w:szCs w:val="22"/>
          <w:lang w:bidi="en-US"/>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
        <w:gridCol w:w="9577"/>
      </w:tblGrid>
      <w:tr w:rsidR="009C492A" w:rsidRPr="00511763" w14:paraId="41FA916A" w14:textId="77777777" w:rsidTr="008132C2">
        <w:trPr>
          <w:cantSplit/>
          <w:trHeight w:val="1771"/>
        </w:trPr>
        <w:tc>
          <w:tcPr>
            <w:tcW w:w="498" w:type="dxa"/>
            <w:tcBorders>
              <w:right w:val="single" w:sz="4" w:space="0" w:color="7F7F7F" w:themeColor="text1" w:themeTint="80"/>
            </w:tcBorders>
            <w:textDirection w:val="btLr"/>
          </w:tcPr>
          <w:p w14:paraId="49CEC0F8" w14:textId="77777777" w:rsidR="009C492A" w:rsidRPr="00511763" w:rsidRDefault="009C492A" w:rsidP="008132C2">
            <w:pPr>
              <w:ind w:right="460"/>
              <w:contextualSpacing/>
              <w:jc w:val="center"/>
              <w:rPr>
                <w:rFonts w:ascii="Arial" w:hAnsi="Arial" w:cs="Arial"/>
              </w:rPr>
            </w:pPr>
            <w:r w:rsidRPr="004E113E">
              <w:rPr>
                <w:rFonts w:ascii="Arial" w:eastAsia="FuturaStd-Book" w:hAnsi="Arial" w:cs="Arial"/>
                <w:color w:val="000000" w:themeColor="text1"/>
                <w:lang w:bidi="en-US"/>
              </w:rPr>
              <w:t xml:space="preserve">       NOTES</w:t>
            </w:r>
          </w:p>
        </w:tc>
        <w:tc>
          <w:tcPr>
            <w:tcW w:w="9577" w:type="dxa"/>
            <w:tcBorders>
              <w:left w:val="single" w:sz="4" w:space="0" w:color="7F7F7F" w:themeColor="text1" w:themeTint="80"/>
            </w:tcBorders>
          </w:tcPr>
          <w:p w14:paraId="1BCDD1E9" w14:textId="5131318E" w:rsidR="009C492A" w:rsidRPr="00511763" w:rsidRDefault="009C492A" w:rsidP="008132C2">
            <w:pPr>
              <w:ind w:right="460"/>
              <w:rPr>
                <w:rFonts w:ascii="Arial" w:hAnsi="Arial" w:cs="Arial"/>
              </w:rPr>
            </w:pPr>
          </w:p>
        </w:tc>
      </w:tr>
    </w:tbl>
    <w:p w14:paraId="685B6A7C" w14:textId="4944B148" w:rsidR="0090350A" w:rsidRPr="00A709CA" w:rsidRDefault="0090350A" w:rsidP="005E63D0">
      <w:pPr>
        <w:pStyle w:val="IRISBullet"/>
        <w:numPr>
          <w:ilvl w:val="0"/>
          <w:numId w:val="0"/>
        </w:numPr>
        <w:ind w:left="1008"/>
        <w:rPr>
          <w:rFonts w:eastAsia="FuturaStd-Book"/>
          <w:szCs w:val="22"/>
          <w:lang w:bidi="en-US"/>
        </w:rPr>
      </w:pPr>
    </w:p>
    <w:sectPr w:rsidR="0090350A" w:rsidRPr="00A709CA" w:rsidSect="00A40DB3">
      <w:footerReference w:type="default" r:id="rId11"/>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2B153A" w14:textId="77777777" w:rsidR="00E44653" w:rsidRDefault="00E44653" w:rsidP="00B00A09">
      <w:r>
        <w:separator/>
      </w:r>
    </w:p>
  </w:endnote>
  <w:endnote w:type="continuationSeparator" w:id="0">
    <w:p w14:paraId="7BBB82CC" w14:textId="77777777" w:rsidR="00E44653" w:rsidRDefault="00E44653" w:rsidP="00B00A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uturaStd-BookOblique">
    <w:altName w:val="Century Gothic"/>
    <w:panose1 w:val="020B0604020202020204"/>
    <w:charset w:val="4D"/>
    <w:family w:val="swiss"/>
    <w:notTrueType/>
    <w:pitch w:val="variable"/>
    <w:sig w:usb0="00000003" w:usb1="00000000" w:usb2="00000000" w:usb3="00000000" w:csb0="00000001" w:csb1="00000000"/>
  </w:font>
  <w:font w:name="FuturaStd-Book">
    <w:altName w:val="Century Gothic"/>
    <w:panose1 w:val="020B0604020202020204"/>
    <w:charset w:val="4D"/>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Futura Std Book">
    <w:altName w:val="Arial"/>
    <w:panose1 w:val="020B0602020204020303"/>
    <w:charset w:val="B1"/>
    <w:family w:val="swiss"/>
    <w:notTrueType/>
    <w:pitch w:val="variable"/>
    <w:sig w:usb0="800008EF" w:usb1="4000204A" w:usb2="00000000" w:usb3="00000000" w:csb0="000001FB" w:csb1="00000000"/>
  </w:font>
  <w:font w:name="Zapf Dingbats">
    <w:altName w:val="Wingdings"/>
    <w:panose1 w:val="020B0604020202020204"/>
    <w:charset w:val="00"/>
    <w:family w:val="auto"/>
    <w:pitch w:val="variable"/>
  </w:font>
  <w:font w:name="Calibri">
    <w:panose1 w:val="020F0502020204030204"/>
    <w:charset w:val="00"/>
    <w:family w:val="swiss"/>
    <w:pitch w:val="variable"/>
    <w:sig w:usb0="E0002AFF" w:usb1="C000247B" w:usb2="00000009" w:usb3="00000000" w:csb0="000001FF" w:csb1="00000000"/>
  </w:font>
  <w:font w:name="FuturaStd-Medium">
    <w:altName w:val="Century Gothic"/>
    <w:panose1 w:val="020B0604020202020204"/>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Futura Condensed Medium">
    <w:altName w:val="FUTURA CONDENSED MEDIUM"/>
    <w:panose1 w:val="020B0506020204030204"/>
    <w:charset w:val="B1"/>
    <w:family w:val="swiss"/>
    <w:pitch w:val="variable"/>
    <w:sig w:usb0="80000867" w:usb1="00000000" w:usb2="00000000" w:usb3="00000000" w:csb0="000001F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661837634"/>
      <w:docPartObj>
        <w:docPartGallery w:val="Page Numbers (Bottom of Page)"/>
        <w:docPartUnique/>
      </w:docPartObj>
    </w:sdtPr>
    <w:sdtContent>
      <w:p w14:paraId="33B2C657" w14:textId="16EE492B" w:rsidR="00A40DB3" w:rsidRDefault="00A40DB3" w:rsidP="009A22B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354844889"/>
      <w:docPartObj>
        <w:docPartGallery w:val="Page Numbers (Bottom of Page)"/>
        <w:docPartUnique/>
      </w:docPartObj>
    </w:sdtPr>
    <w:sdtContent>
      <w:p w14:paraId="6E06C6C4" w14:textId="61DAF7C9" w:rsidR="00A40DB3" w:rsidRDefault="00A40DB3" w:rsidP="00A40DB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16F4224" w14:textId="77777777" w:rsidR="00A40DB3" w:rsidRDefault="00A40DB3" w:rsidP="00A40DB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795979506"/>
      <w:docPartObj>
        <w:docPartGallery w:val="Page Numbers (Bottom of Page)"/>
        <w:docPartUnique/>
      </w:docPartObj>
    </w:sdtPr>
    <w:sdtContent>
      <w:p w14:paraId="6114B653" w14:textId="21110DE8" w:rsidR="00A40DB3" w:rsidRDefault="00A40DB3" w:rsidP="009A22B6">
        <w:pPr>
          <w:pStyle w:val="Footer"/>
          <w:framePr w:wrap="none" w:vAnchor="text" w:hAnchor="margin" w:xAlign="right" w:y="1"/>
          <w:rPr>
            <w:rStyle w:val="PageNumber"/>
          </w:rPr>
        </w:pPr>
        <w:r w:rsidRPr="00A40DB3">
          <w:rPr>
            <w:rStyle w:val="PageNumber"/>
            <w:rFonts w:ascii="Arial" w:hAnsi="Arial" w:cs="Arial"/>
            <w:sz w:val="20"/>
            <w:szCs w:val="20"/>
          </w:rPr>
          <w:fldChar w:fldCharType="begin"/>
        </w:r>
        <w:r w:rsidRPr="00A40DB3">
          <w:rPr>
            <w:rStyle w:val="PageNumber"/>
            <w:rFonts w:ascii="Arial" w:hAnsi="Arial" w:cs="Arial"/>
            <w:sz w:val="20"/>
            <w:szCs w:val="20"/>
          </w:rPr>
          <w:instrText xml:space="preserve"> PAGE </w:instrText>
        </w:r>
        <w:r w:rsidRPr="00A40DB3">
          <w:rPr>
            <w:rStyle w:val="PageNumber"/>
            <w:rFonts w:ascii="Arial" w:hAnsi="Arial" w:cs="Arial"/>
            <w:sz w:val="20"/>
            <w:szCs w:val="20"/>
          </w:rPr>
          <w:fldChar w:fldCharType="separate"/>
        </w:r>
        <w:r w:rsidRPr="00A40DB3">
          <w:rPr>
            <w:rStyle w:val="PageNumber"/>
            <w:rFonts w:ascii="Arial" w:hAnsi="Arial" w:cs="Arial"/>
            <w:noProof/>
            <w:sz w:val="20"/>
            <w:szCs w:val="20"/>
          </w:rPr>
          <w:t>1</w:t>
        </w:r>
        <w:r w:rsidRPr="00A40DB3">
          <w:rPr>
            <w:rStyle w:val="PageNumber"/>
            <w:rFonts w:ascii="Arial" w:hAnsi="Arial" w:cs="Arial"/>
            <w:sz w:val="20"/>
            <w:szCs w:val="20"/>
          </w:rPr>
          <w:fldChar w:fldCharType="end"/>
        </w:r>
      </w:p>
    </w:sdtContent>
  </w:sdt>
  <w:p w14:paraId="7AC8DE64" w14:textId="264F43A4" w:rsidR="004E0B54" w:rsidRDefault="003F5084" w:rsidP="00A40DB3">
    <w:pPr>
      <w:pStyle w:val="Footer"/>
      <w:ind w:right="360"/>
      <w:jc w:val="center"/>
      <w:rPr>
        <w:rFonts w:ascii="Arial" w:hAnsi="Arial" w:cs="Arial"/>
        <w:sz w:val="20"/>
        <w:szCs w:val="20"/>
      </w:rPr>
    </w:pPr>
    <w:r>
      <w:rPr>
        <w:noProof/>
        <w14:ligatures w14:val="standardContextual"/>
      </w:rPr>
      <mc:AlternateContent>
        <mc:Choice Requires="wps">
          <w:drawing>
            <wp:anchor distT="0" distB="0" distL="114300" distR="114300" simplePos="0" relativeHeight="251662336" behindDoc="0" locked="0" layoutInCell="1" allowOverlap="1" wp14:anchorId="4482EF5A" wp14:editId="4897B5EE">
              <wp:simplePos x="0" y="0"/>
              <wp:positionH relativeFrom="column">
                <wp:posOffset>-128776</wp:posOffset>
              </wp:positionH>
              <wp:positionV relativeFrom="paragraph">
                <wp:posOffset>-51435</wp:posOffset>
              </wp:positionV>
              <wp:extent cx="7075170" cy="0"/>
              <wp:effectExtent l="0" t="0" r="11430" b="12700"/>
              <wp:wrapNone/>
              <wp:docPr id="1581118910" name="Lin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7075170" cy="0"/>
                      </a:xfrm>
                      <a:prstGeom prst="line">
                        <a:avLst/>
                      </a:prstGeom>
                      <a:noFill/>
                      <a:ln w="6350">
                        <a:solidFill>
                          <a:srgbClr val="F1B038"/>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6F4086A2" id="Line 7" o:spid="_x0000_s1026" alt="&quot;&quot;"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15pt,-4.05pt" to="546.95pt,-4.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" strokecolor="#f1b038" strokeweight=".5pt">
              <o:lock v:ext="edit" shapetype="f"/>
            </v:line>
          </w:pict>
        </mc:Fallback>
      </mc:AlternateContent>
    </w:r>
    <w:r w:rsidR="00AC05B0" w:rsidRPr="00D511B4">
      <w:rPr>
        <w:rFonts w:ascii="Arial" w:hAnsi="Arial" w:cs="Arial"/>
        <w:sz w:val="20"/>
        <w:szCs w:val="20"/>
      </w:rPr>
      <w:t>iris.peabody.vanderbilt.edu</w:t>
    </w:r>
    <w:r w:rsidR="00AC05B0">
      <w:rPr>
        <w:rFonts w:ascii="Arial" w:hAnsi="Arial" w:cs="Arial"/>
        <w:sz w:val="20"/>
        <w:szCs w:val="20"/>
      </w:rPr>
      <w:tab/>
    </w:r>
    <w:r w:rsidR="00AC05B0">
      <w:rPr>
        <w:rFonts w:ascii="Arial" w:hAnsi="Arial" w:cs="Arial"/>
        <w:sz w:val="20"/>
        <w:szCs w:val="20"/>
      </w:rPr>
      <w:tab/>
    </w:r>
  </w:p>
  <w:p w14:paraId="5369C935" w14:textId="02930DF9" w:rsidR="00A513BE" w:rsidRDefault="00A513BE" w:rsidP="00AF2F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917984588"/>
      <w:docPartObj>
        <w:docPartGallery w:val="Page Numbers (Bottom of Page)"/>
        <w:docPartUnique/>
      </w:docPartObj>
    </w:sdtPr>
    <w:sdtContent>
      <w:p w14:paraId="72007383" w14:textId="76AAA263" w:rsidR="00A40DB3" w:rsidRDefault="00A40DB3" w:rsidP="00A40DB3">
        <w:pPr>
          <w:pStyle w:val="Footer"/>
          <w:framePr w:wrap="none" w:vAnchor="text" w:hAnchor="margin" w:xAlign="right" w:y="95"/>
          <w:rPr>
            <w:rStyle w:val="PageNumber"/>
          </w:rPr>
        </w:pPr>
        <w:r w:rsidRPr="00A40DB3">
          <w:rPr>
            <w:rStyle w:val="PageNumber"/>
            <w:rFonts w:ascii="Arial" w:hAnsi="Arial" w:cs="Arial"/>
            <w:sz w:val="20"/>
            <w:szCs w:val="20"/>
          </w:rPr>
          <w:fldChar w:fldCharType="begin"/>
        </w:r>
        <w:r w:rsidRPr="00A40DB3">
          <w:rPr>
            <w:rStyle w:val="PageNumber"/>
            <w:rFonts w:ascii="Arial" w:hAnsi="Arial" w:cs="Arial"/>
            <w:sz w:val="20"/>
            <w:szCs w:val="20"/>
          </w:rPr>
          <w:instrText xml:space="preserve"> PAGE </w:instrText>
        </w:r>
        <w:r w:rsidRPr="00A40DB3">
          <w:rPr>
            <w:rStyle w:val="PageNumber"/>
            <w:rFonts w:ascii="Arial" w:hAnsi="Arial" w:cs="Arial"/>
            <w:sz w:val="20"/>
            <w:szCs w:val="20"/>
          </w:rPr>
          <w:fldChar w:fldCharType="separate"/>
        </w:r>
        <w:r w:rsidRPr="00A40DB3">
          <w:rPr>
            <w:rStyle w:val="PageNumber"/>
            <w:rFonts w:ascii="Arial" w:hAnsi="Arial" w:cs="Arial"/>
            <w:noProof/>
            <w:sz w:val="20"/>
            <w:szCs w:val="20"/>
          </w:rPr>
          <w:t>9</w:t>
        </w:r>
        <w:r w:rsidRPr="00A40DB3">
          <w:rPr>
            <w:rStyle w:val="PageNumber"/>
            <w:rFonts w:ascii="Arial" w:hAnsi="Arial" w:cs="Arial"/>
            <w:sz w:val="20"/>
            <w:szCs w:val="20"/>
          </w:rPr>
          <w:fldChar w:fldCharType="end"/>
        </w:r>
      </w:p>
    </w:sdtContent>
  </w:sdt>
  <w:p w14:paraId="597EBC4A" w14:textId="5069F3B4" w:rsidR="004E0B54" w:rsidRDefault="00A40DB3" w:rsidP="00A40DB3">
    <w:pPr>
      <w:pStyle w:val="Footer"/>
      <w:ind w:right="360"/>
    </w:pPr>
    <w:r>
      <w:rPr>
        <w:noProof/>
        <w14:ligatures w14:val="standardContextual"/>
      </w:rPr>
      <mc:AlternateContent>
        <mc:Choice Requires="wps">
          <w:drawing>
            <wp:anchor distT="0" distB="0" distL="114300" distR="114300" simplePos="0" relativeHeight="251664384" behindDoc="0" locked="0" layoutInCell="1" allowOverlap="1" wp14:anchorId="5B20BC13" wp14:editId="5F47C07E">
              <wp:simplePos x="0" y="0"/>
              <wp:positionH relativeFrom="column">
                <wp:posOffset>1898015</wp:posOffset>
              </wp:positionH>
              <wp:positionV relativeFrom="paragraph">
                <wp:posOffset>45085</wp:posOffset>
              </wp:positionV>
              <wp:extent cx="4803140" cy="579120"/>
              <wp:effectExtent l="0" t="0" r="0" b="0"/>
              <wp:wrapNone/>
              <wp:docPr id="858595869" name="Text Box 1"/>
              <wp:cNvGraphicFramePr/>
              <a:graphic xmlns:a="http://schemas.openxmlformats.org/drawingml/2006/main">
                <a:graphicData uri="http://schemas.microsoft.com/office/word/2010/wordprocessingShape">
                  <wps:wsp>
                    <wps:cNvSpPr txBox="1"/>
                    <wps:spPr>
                      <a:xfrm>
                        <a:off x="0" y="0"/>
                        <a:ext cx="4803140" cy="579120"/>
                      </a:xfrm>
                      <a:prstGeom prst="rect">
                        <a:avLst/>
                      </a:prstGeom>
                      <a:noFill/>
                      <a:ln w="6350">
                        <a:noFill/>
                      </a:ln>
                    </wps:spPr>
                    <wps:txbx>
                      <w:txbxContent>
                        <w:p w14:paraId="2472C193" w14:textId="1C8A03CF" w:rsidR="00A40DB3" w:rsidRPr="004E113E" w:rsidRDefault="00A40DB3" w:rsidP="00A40DB3">
                          <w:pPr>
                            <w:rPr>
                              <w:rFonts w:ascii="Arial" w:hAnsi="Arial" w:cs="Arial"/>
                              <w:color w:val="000000" w:themeColor="text1"/>
                              <w:sz w:val="14"/>
                              <w:szCs w:val="14"/>
                            </w:rPr>
                          </w:pPr>
                          <w:r w:rsidRPr="004E113E">
                            <w:rPr>
                              <w:rFonts w:ascii="Arial" w:hAnsi="Arial" w:cs="Arial"/>
                              <w:color w:val="000000" w:themeColor="text1"/>
                              <w:sz w:val="14"/>
                              <w:szCs w:val="14"/>
                            </w:rPr>
                            <w:t>The contents of this resource were developed under a grant from the U.S. Department of Education, #H325E220001. However, those contents do not necessarily represent the policy of the U.S. Department of Education, and you should not assume endorsement by the Federal Government. Project Officer, Sarah Allen. 0</w:t>
                          </w:r>
                          <w:r w:rsidR="004E113E">
                            <w:rPr>
                              <w:rFonts w:ascii="Arial" w:hAnsi="Arial" w:cs="Arial"/>
                              <w:color w:val="000000" w:themeColor="text1"/>
                              <w:sz w:val="14"/>
                              <w:szCs w:val="14"/>
                            </w:rPr>
                            <w:t>904</w:t>
                          </w:r>
                          <w:r w:rsidRPr="004E113E">
                            <w:rPr>
                              <w:rFonts w:ascii="Arial" w:hAnsi="Arial" w:cs="Arial"/>
                              <w:color w:val="000000" w:themeColor="text1"/>
                              <w:sz w:val="14"/>
                              <w:szCs w:val="14"/>
                            </w:rPr>
                            <w:t>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B20BC13" id="_x0000_t202" coordsize="21600,21600" o:spt="202" path="m,l,21600r21600,l21600,xe">
              <v:stroke joinstyle="miter"/>
              <v:path gradientshapeok="t" o:connecttype="rect"/>
            </v:shapetype>
            <v:shape id="Text Box 1" o:spid="_x0000_s1026" type="#_x0000_t202" style="position:absolute;margin-left:149.45pt;margin-top:3.55pt;width:378.2pt;height:45.6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" filled="f" stroked="f" strokeweight=".5pt">
              <v:textbox>
                <w:txbxContent>
                  <w:p w14:paraId="2472C193" w14:textId="1C8A03CF" w:rsidR="00A40DB3" w:rsidRPr="004E113E" w:rsidRDefault="00A40DB3" w:rsidP="00A40DB3">
                    <w:pPr>
                      <w:rPr>
                        <w:rFonts w:ascii="Arial" w:hAnsi="Arial" w:cs="Arial"/>
                        <w:color w:val="000000" w:themeColor="text1"/>
                        <w:sz w:val="14"/>
                        <w:szCs w:val="14"/>
                      </w:rPr>
                    </w:pPr>
                    <w:r w:rsidRPr="004E113E">
                      <w:rPr>
                        <w:rFonts w:ascii="Arial" w:hAnsi="Arial" w:cs="Arial"/>
                        <w:color w:val="000000" w:themeColor="text1"/>
                        <w:sz w:val="14"/>
                        <w:szCs w:val="14"/>
                      </w:rPr>
                      <w:t>The contents of this resource were developed under a grant from the U.S. Department of Education, #H325E220001. However, those contents do not necessarily represent the policy of the U.S. Department of Education, and you should not assume endorsement by the Federal Government. Project Officer, Sarah Allen. 0</w:t>
                    </w:r>
                    <w:r w:rsidR="004E113E">
                      <w:rPr>
                        <w:rFonts w:ascii="Arial" w:hAnsi="Arial" w:cs="Arial"/>
                        <w:color w:val="000000" w:themeColor="text1"/>
                        <w:sz w:val="14"/>
                        <w:szCs w:val="14"/>
                      </w:rPr>
                      <w:t>904</w:t>
                    </w:r>
                    <w:r w:rsidRPr="004E113E">
                      <w:rPr>
                        <w:rFonts w:ascii="Arial" w:hAnsi="Arial" w:cs="Arial"/>
                        <w:color w:val="000000" w:themeColor="text1"/>
                        <w:sz w:val="14"/>
                        <w:szCs w:val="14"/>
                      </w:rPr>
                      <w:t>24</w:t>
                    </w:r>
                  </w:p>
                </w:txbxContent>
              </v:textbox>
            </v:shape>
          </w:pict>
        </mc:Fallback>
      </mc:AlternateContent>
    </w:r>
    <w:r>
      <w:rPr>
        <w:noProof/>
        <w14:ligatures w14:val="standardContextual"/>
      </w:rPr>
      <w:drawing>
        <wp:anchor distT="0" distB="0" distL="114300" distR="114300" simplePos="0" relativeHeight="251665408" behindDoc="0" locked="0" layoutInCell="1" allowOverlap="1" wp14:anchorId="43BC632C" wp14:editId="5C062617">
          <wp:simplePos x="0" y="0"/>
          <wp:positionH relativeFrom="column">
            <wp:posOffset>1366520</wp:posOffset>
          </wp:positionH>
          <wp:positionV relativeFrom="paragraph">
            <wp:posOffset>78105</wp:posOffset>
          </wp:positionV>
          <wp:extent cx="409575" cy="342900"/>
          <wp:effectExtent l="0" t="0" r="0" b="0"/>
          <wp:wrapNone/>
          <wp:docPr id="1219634214" name="Picture 1668843752" descr="IDEAs that Work: U.S. Office of Special Education Progra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9634214" name="Picture 1668843752" descr="IDEAs that Work: U.S. Office of Special Education Programs."/>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9575" cy="342900"/>
                  </a:xfrm>
                  <a:prstGeom prst="rect">
                    <a:avLst/>
                  </a:prstGeom>
                  <a:noFill/>
                  <a:ln>
                    <a:noFill/>
                  </a:ln>
                </pic:spPr>
              </pic:pic>
            </a:graphicData>
          </a:graphic>
        </wp:anchor>
      </w:drawing>
    </w:r>
    <w:r>
      <w:rPr>
        <w:noProof/>
        <w14:ligatures w14:val="standardContextual"/>
      </w:rPr>
      <w:drawing>
        <wp:anchor distT="0" distB="0" distL="114300" distR="114300" simplePos="0" relativeHeight="251666432" behindDoc="0" locked="0" layoutInCell="1" allowOverlap="1" wp14:anchorId="7605ECAF" wp14:editId="5BD7FC26">
          <wp:simplePos x="0" y="0"/>
          <wp:positionH relativeFrom="column">
            <wp:posOffset>-130810</wp:posOffset>
          </wp:positionH>
          <wp:positionV relativeFrom="paragraph">
            <wp:posOffset>78105</wp:posOffset>
          </wp:positionV>
          <wp:extent cx="431165" cy="304800"/>
          <wp:effectExtent l="0" t="0" r="635" b="0"/>
          <wp:wrapNone/>
          <wp:docPr id="566729897" name="Picture 43073559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6729897" name="Picture 430735598">
                    <a:extLst>
                      <a:ext uri="{C183D7F6-B498-43B3-948B-1728B52AA6E4}">
                        <adec:decorative xmlns:adec="http://schemas.microsoft.com/office/drawing/2017/decorative" val="1"/>
                      </a:ext>
                    </a:extLst>
                  </pic:cNvPr>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31165" cy="304800"/>
                  </a:xfrm>
                  <a:prstGeom prst="rect">
                    <a:avLst/>
                  </a:prstGeom>
                  <a:noFill/>
                  <a:ln>
                    <a:noFill/>
                  </a:ln>
                </pic:spPr>
              </pic:pic>
            </a:graphicData>
          </a:graphic>
        </wp:anchor>
      </w:drawing>
    </w:r>
    <w:r>
      <w:rPr>
        <w:noProof/>
        <w14:ligatures w14:val="standardContextual"/>
      </w:rPr>
      <w:drawing>
        <wp:anchor distT="0" distB="0" distL="114300" distR="114300" simplePos="0" relativeHeight="251667456" behindDoc="0" locked="0" layoutInCell="1" allowOverlap="1" wp14:anchorId="64DA520B" wp14:editId="547306C8">
          <wp:simplePos x="0" y="0"/>
          <wp:positionH relativeFrom="column">
            <wp:posOffset>374650</wp:posOffset>
          </wp:positionH>
          <wp:positionV relativeFrom="paragraph">
            <wp:posOffset>157480</wp:posOffset>
          </wp:positionV>
          <wp:extent cx="763270" cy="203200"/>
          <wp:effectExtent l="0" t="0" r="0" b="0"/>
          <wp:wrapNone/>
          <wp:docPr id="1193099625" name="Picture 1819689184" descr="Vanderbilt: Peabody Colle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3099625" name="Picture 1819689184" descr="Vanderbilt: Peabody College."/>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63270" cy="203200"/>
                  </a:xfrm>
                  <a:prstGeom prst="rect">
                    <a:avLst/>
                  </a:prstGeom>
                  <a:noFill/>
                  <a:ln>
                    <a:noFill/>
                  </a:ln>
                </pic:spPr>
              </pic:pic>
            </a:graphicData>
          </a:graphic>
        </wp:anchor>
      </w:drawing>
    </w:r>
    <w:r>
      <w:rPr>
        <w:noProof/>
        <w14:ligatures w14:val="standardContextual"/>
      </w:rPr>
      <mc:AlternateContent>
        <mc:Choice Requires="wps">
          <w:drawing>
            <wp:anchor distT="0" distB="0" distL="114300" distR="114300" simplePos="0" relativeHeight="251668480" behindDoc="0" locked="0" layoutInCell="1" allowOverlap="1" wp14:anchorId="256CE3D1" wp14:editId="07F12150">
              <wp:simplePos x="0" y="0"/>
              <wp:positionH relativeFrom="column">
                <wp:posOffset>-124184</wp:posOffset>
              </wp:positionH>
              <wp:positionV relativeFrom="paragraph">
                <wp:posOffset>-5715</wp:posOffset>
              </wp:positionV>
              <wp:extent cx="7075170" cy="0"/>
              <wp:effectExtent l="0" t="0" r="11430" b="12700"/>
              <wp:wrapNone/>
              <wp:docPr id="15" name="Lin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7075170" cy="0"/>
                      </a:xfrm>
                      <a:prstGeom prst="line">
                        <a:avLst/>
                      </a:prstGeom>
                      <a:noFill/>
                      <a:ln w="6350">
                        <a:solidFill>
                          <a:srgbClr val="F1B038"/>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72E2F776" id="Line 7" o:spid="_x0000_s1026" alt="&quot;&quot;" style="position:absolute;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8pt,-.45pt" to="547.3pt,-.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" strokecolor="#f1b038" strokeweight=".5pt">
              <o:lock v:ext="edit" shapetype="f"/>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BCBE7A" w14:textId="77777777" w:rsidR="00E44653" w:rsidRDefault="00E44653" w:rsidP="00B00A09">
      <w:r>
        <w:separator/>
      </w:r>
    </w:p>
  </w:footnote>
  <w:footnote w:type="continuationSeparator" w:id="0">
    <w:p w14:paraId="04F48BF7" w14:textId="77777777" w:rsidR="00E44653" w:rsidRDefault="00E44653" w:rsidP="00B00A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959E6"/>
    <w:multiLevelType w:val="multilevel"/>
    <w:tmpl w:val="2C867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0B5746"/>
    <w:multiLevelType w:val="multilevel"/>
    <w:tmpl w:val="BB9E4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960393"/>
    <w:multiLevelType w:val="hybridMultilevel"/>
    <w:tmpl w:val="5BD20D9C"/>
    <w:lvl w:ilvl="0" w:tplc="089A4DEA">
      <w:numFmt w:val="bullet"/>
      <w:lvlText w:val="•"/>
      <w:lvlJc w:val="left"/>
      <w:pPr>
        <w:ind w:left="1440" w:hanging="360"/>
      </w:pPr>
      <w:rPr>
        <w:rFonts w:ascii="FuturaStd-BookOblique" w:eastAsia="FuturaStd-BookOblique" w:hAnsi="FuturaStd-BookOblique" w:cs="FuturaStd-BookOblique" w:hint="default"/>
        <w:i/>
        <w:color w:val="000000" w:themeColor="text1"/>
        <w:w w:val="100"/>
        <w:sz w:val="24"/>
        <w:szCs w:val="24"/>
        <w:lang w:val="en-US" w:eastAsia="en-US" w:bidi="en-US"/>
      </w:rPr>
    </w:lvl>
    <w:lvl w:ilvl="1" w:tplc="FFFFFFFF">
      <w:numFmt w:val="bullet"/>
      <w:lvlText w:val="•"/>
      <w:lvlJc w:val="left"/>
      <w:pPr>
        <w:ind w:left="1280" w:hanging="200"/>
      </w:pPr>
      <w:rPr>
        <w:rFonts w:ascii="FuturaStd-Book" w:eastAsia="FuturaStd-Book" w:hAnsi="FuturaStd-Book" w:cs="FuturaStd-Book" w:hint="default"/>
        <w:w w:val="100"/>
        <w:sz w:val="24"/>
        <w:szCs w:val="24"/>
        <w:lang w:val="en-US" w:eastAsia="en-US" w:bidi="en-US"/>
      </w:rPr>
    </w:lvl>
    <w:lvl w:ilvl="2" w:tplc="FFFFFFFF">
      <w:numFmt w:val="bullet"/>
      <w:lvlText w:val="◦"/>
      <w:lvlJc w:val="left"/>
      <w:pPr>
        <w:ind w:left="1719" w:hanging="221"/>
      </w:pPr>
      <w:rPr>
        <w:rFonts w:ascii="Arial" w:eastAsia="Arial" w:hAnsi="Arial" w:cs="Arial" w:hint="default"/>
        <w:w w:val="99"/>
        <w:sz w:val="24"/>
        <w:szCs w:val="24"/>
        <w:lang w:val="en-US" w:eastAsia="en-US" w:bidi="en-US"/>
      </w:rPr>
    </w:lvl>
    <w:lvl w:ilvl="3" w:tplc="FFFFFFFF">
      <w:numFmt w:val="bullet"/>
      <w:lvlText w:val="▪"/>
      <w:lvlJc w:val="left"/>
      <w:pPr>
        <w:ind w:left="2639" w:hanging="200"/>
      </w:pPr>
      <w:rPr>
        <w:rFonts w:ascii="Arial" w:eastAsia="Arial" w:hAnsi="Arial" w:cs="Arial" w:hint="default"/>
        <w:spacing w:val="-19"/>
        <w:w w:val="99"/>
        <w:sz w:val="24"/>
        <w:szCs w:val="24"/>
        <w:lang w:val="en-US" w:eastAsia="en-US" w:bidi="en-US"/>
      </w:rPr>
    </w:lvl>
    <w:lvl w:ilvl="4" w:tplc="FFFFFFFF">
      <w:numFmt w:val="bullet"/>
      <w:lvlText w:val="•"/>
      <w:lvlJc w:val="left"/>
      <w:pPr>
        <w:ind w:left="1740" w:hanging="200"/>
      </w:pPr>
      <w:rPr>
        <w:rFonts w:hint="default"/>
        <w:lang w:val="en-US" w:eastAsia="en-US" w:bidi="en-US"/>
      </w:rPr>
    </w:lvl>
    <w:lvl w:ilvl="5" w:tplc="FFFFFFFF">
      <w:numFmt w:val="bullet"/>
      <w:lvlText w:val="•"/>
      <w:lvlJc w:val="left"/>
      <w:pPr>
        <w:ind w:left="2620" w:hanging="200"/>
      </w:pPr>
      <w:rPr>
        <w:rFonts w:hint="default"/>
        <w:lang w:val="en-US" w:eastAsia="en-US" w:bidi="en-US"/>
      </w:rPr>
    </w:lvl>
    <w:lvl w:ilvl="6" w:tplc="FFFFFFFF">
      <w:numFmt w:val="bullet"/>
      <w:lvlText w:val="•"/>
      <w:lvlJc w:val="left"/>
      <w:pPr>
        <w:ind w:left="2640" w:hanging="200"/>
      </w:pPr>
      <w:rPr>
        <w:rFonts w:hint="default"/>
        <w:lang w:val="en-US" w:eastAsia="en-US" w:bidi="en-US"/>
      </w:rPr>
    </w:lvl>
    <w:lvl w:ilvl="7" w:tplc="FFFFFFFF">
      <w:numFmt w:val="bullet"/>
      <w:lvlText w:val="•"/>
      <w:lvlJc w:val="left"/>
      <w:pPr>
        <w:ind w:left="5020" w:hanging="200"/>
      </w:pPr>
      <w:rPr>
        <w:rFonts w:hint="default"/>
        <w:lang w:val="en-US" w:eastAsia="en-US" w:bidi="en-US"/>
      </w:rPr>
    </w:lvl>
    <w:lvl w:ilvl="8" w:tplc="FFFFFFFF">
      <w:numFmt w:val="bullet"/>
      <w:lvlText w:val="•"/>
      <w:lvlJc w:val="left"/>
      <w:pPr>
        <w:ind w:left="7400" w:hanging="200"/>
      </w:pPr>
      <w:rPr>
        <w:rFonts w:hint="default"/>
        <w:lang w:val="en-US" w:eastAsia="en-US" w:bidi="en-US"/>
      </w:rPr>
    </w:lvl>
  </w:abstractNum>
  <w:abstractNum w:abstractNumId="3" w15:restartNumberingAfterBreak="0">
    <w:nsid w:val="1366526E"/>
    <w:multiLevelType w:val="hybridMultilevel"/>
    <w:tmpl w:val="2C10B39E"/>
    <w:lvl w:ilvl="0" w:tplc="61CE85B0">
      <w:numFmt w:val="bullet"/>
      <w:lvlText w:val="•"/>
      <w:lvlJc w:val="left"/>
      <w:pPr>
        <w:ind w:left="919" w:hanging="200"/>
      </w:pPr>
      <w:rPr>
        <w:rFonts w:ascii="Futura Std Book" w:eastAsia="Futura Std Book" w:hAnsi="Futura Std Book" w:cs="Futura Std Book" w:hint="default"/>
        <w:spacing w:val="0"/>
        <w:w w:val="100"/>
        <w:lang w:val="en-US" w:eastAsia="en-US" w:bidi="ar-SA"/>
      </w:rPr>
    </w:lvl>
    <w:lvl w:ilvl="1" w:tplc="359C0F92">
      <w:numFmt w:val="bullet"/>
      <w:lvlText w:val="◦"/>
      <w:lvlJc w:val="left"/>
      <w:pPr>
        <w:ind w:left="1359" w:hanging="220"/>
      </w:pPr>
      <w:rPr>
        <w:rFonts w:ascii="Arial" w:eastAsia="Arial" w:hAnsi="Arial" w:cs="Arial" w:hint="default"/>
        <w:b w:val="0"/>
        <w:bCs w:val="0"/>
        <w:i w:val="0"/>
        <w:iCs w:val="0"/>
        <w:color w:val="231F20"/>
        <w:spacing w:val="0"/>
        <w:w w:val="100"/>
        <w:sz w:val="24"/>
        <w:szCs w:val="24"/>
        <w:lang w:val="en-US" w:eastAsia="en-US" w:bidi="ar-SA"/>
      </w:rPr>
    </w:lvl>
    <w:lvl w:ilvl="2" w:tplc="D898E1D2">
      <w:numFmt w:val="bullet"/>
      <w:lvlText w:val="•"/>
      <w:lvlJc w:val="left"/>
      <w:pPr>
        <w:ind w:left="2468" w:hanging="220"/>
      </w:pPr>
      <w:rPr>
        <w:rFonts w:hint="default"/>
        <w:lang w:val="en-US" w:eastAsia="en-US" w:bidi="ar-SA"/>
      </w:rPr>
    </w:lvl>
    <w:lvl w:ilvl="3" w:tplc="DCB25A14">
      <w:numFmt w:val="bullet"/>
      <w:lvlText w:val="•"/>
      <w:lvlJc w:val="left"/>
      <w:pPr>
        <w:ind w:left="3577" w:hanging="220"/>
      </w:pPr>
      <w:rPr>
        <w:rFonts w:hint="default"/>
        <w:lang w:val="en-US" w:eastAsia="en-US" w:bidi="ar-SA"/>
      </w:rPr>
    </w:lvl>
    <w:lvl w:ilvl="4" w:tplc="2A0C5118">
      <w:numFmt w:val="bullet"/>
      <w:lvlText w:val="•"/>
      <w:lvlJc w:val="left"/>
      <w:pPr>
        <w:ind w:left="4686" w:hanging="220"/>
      </w:pPr>
      <w:rPr>
        <w:rFonts w:hint="default"/>
        <w:lang w:val="en-US" w:eastAsia="en-US" w:bidi="ar-SA"/>
      </w:rPr>
    </w:lvl>
    <w:lvl w:ilvl="5" w:tplc="5F0006BC">
      <w:numFmt w:val="bullet"/>
      <w:lvlText w:val="•"/>
      <w:lvlJc w:val="left"/>
      <w:pPr>
        <w:ind w:left="5795" w:hanging="220"/>
      </w:pPr>
      <w:rPr>
        <w:rFonts w:hint="default"/>
        <w:lang w:val="en-US" w:eastAsia="en-US" w:bidi="ar-SA"/>
      </w:rPr>
    </w:lvl>
    <w:lvl w:ilvl="6" w:tplc="DA00E41E">
      <w:numFmt w:val="bullet"/>
      <w:lvlText w:val="•"/>
      <w:lvlJc w:val="left"/>
      <w:pPr>
        <w:ind w:left="6904" w:hanging="220"/>
      </w:pPr>
      <w:rPr>
        <w:rFonts w:hint="default"/>
        <w:lang w:val="en-US" w:eastAsia="en-US" w:bidi="ar-SA"/>
      </w:rPr>
    </w:lvl>
    <w:lvl w:ilvl="7" w:tplc="E6AC0B8A">
      <w:numFmt w:val="bullet"/>
      <w:lvlText w:val="•"/>
      <w:lvlJc w:val="left"/>
      <w:pPr>
        <w:ind w:left="8013" w:hanging="220"/>
      </w:pPr>
      <w:rPr>
        <w:rFonts w:hint="default"/>
        <w:lang w:val="en-US" w:eastAsia="en-US" w:bidi="ar-SA"/>
      </w:rPr>
    </w:lvl>
    <w:lvl w:ilvl="8" w:tplc="1EF4BF3A">
      <w:numFmt w:val="bullet"/>
      <w:lvlText w:val="•"/>
      <w:lvlJc w:val="left"/>
      <w:pPr>
        <w:ind w:left="9122" w:hanging="220"/>
      </w:pPr>
      <w:rPr>
        <w:rFonts w:hint="default"/>
        <w:lang w:val="en-US" w:eastAsia="en-US" w:bidi="ar-SA"/>
      </w:rPr>
    </w:lvl>
  </w:abstractNum>
  <w:abstractNum w:abstractNumId="4" w15:restartNumberingAfterBreak="0">
    <w:nsid w:val="15AE5A6E"/>
    <w:multiLevelType w:val="multilevel"/>
    <w:tmpl w:val="D0283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971F22"/>
    <w:multiLevelType w:val="hybridMultilevel"/>
    <w:tmpl w:val="249CFA44"/>
    <w:lvl w:ilvl="0" w:tplc="30405466">
      <w:numFmt w:val="bullet"/>
      <w:lvlText w:val="•"/>
      <w:lvlJc w:val="left"/>
      <w:pPr>
        <w:ind w:left="1080" w:hanging="360"/>
      </w:pPr>
      <w:rPr>
        <w:rFonts w:hint="default"/>
        <w:lang w:val="en-US" w:eastAsia="en-US" w:bidi="en-US"/>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7D87226"/>
    <w:multiLevelType w:val="multilevel"/>
    <w:tmpl w:val="BFE06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0F3C4E"/>
    <w:multiLevelType w:val="multilevel"/>
    <w:tmpl w:val="88408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0F04B1"/>
    <w:multiLevelType w:val="hybridMultilevel"/>
    <w:tmpl w:val="A552C9F2"/>
    <w:lvl w:ilvl="0" w:tplc="089A4DEA">
      <w:numFmt w:val="bullet"/>
      <w:lvlText w:val="•"/>
      <w:lvlJc w:val="left"/>
      <w:pPr>
        <w:ind w:left="1080" w:hanging="360"/>
      </w:pPr>
      <w:rPr>
        <w:rFonts w:ascii="FuturaStd-BookOblique" w:eastAsia="FuturaStd-BookOblique" w:hAnsi="FuturaStd-BookOblique" w:cs="FuturaStd-BookOblique" w:hint="default"/>
        <w:i/>
        <w:color w:val="000000" w:themeColor="text1"/>
        <w:w w:val="100"/>
        <w:sz w:val="24"/>
        <w:szCs w:val="24"/>
        <w:lang w:val="en-US" w:eastAsia="en-US" w:bidi="en-US"/>
      </w:rPr>
    </w:lvl>
    <w:lvl w:ilvl="1" w:tplc="FFFFFFFF">
      <w:numFmt w:val="bullet"/>
      <w:lvlText w:val="•"/>
      <w:lvlJc w:val="left"/>
      <w:pPr>
        <w:ind w:left="920" w:hanging="200"/>
      </w:pPr>
      <w:rPr>
        <w:rFonts w:ascii="FuturaStd-Book" w:eastAsia="FuturaStd-Book" w:hAnsi="FuturaStd-Book" w:cs="FuturaStd-Book" w:hint="default"/>
        <w:w w:val="100"/>
        <w:sz w:val="24"/>
        <w:szCs w:val="24"/>
        <w:lang w:val="en-US" w:eastAsia="en-US" w:bidi="en-US"/>
      </w:rPr>
    </w:lvl>
    <w:lvl w:ilvl="2" w:tplc="FFFFFFFF">
      <w:numFmt w:val="bullet"/>
      <w:lvlText w:val="◦"/>
      <w:lvlJc w:val="left"/>
      <w:pPr>
        <w:ind w:left="1359" w:hanging="221"/>
      </w:pPr>
      <w:rPr>
        <w:rFonts w:ascii="Arial" w:eastAsia="Arial" w:hAnsi="Arial" w:cs="Arial" w:hint="default"/>
        <w:w w:val="99"/>
        <w:sz w:val="24"/>
        <w:szCs w:val="24"/>
        <w:lang w:val="en-US" w:eastAsia="en-US" w:bidi="en-US"/>
      </w:rPr>
    </w:lvl>
    <w:lvl w:ilvl="3" w:tplc="FFFFFFFF">
      <w:numFmt w:val="bullet"/>
      <w:lvlText w:val="▪"/>
      <w:lvlJc w:val="left"/>
      <w:pPr>
        <w:ind w:left="2279" w:hanging="200"/>
      </w:pPr>
      <w:rPr>
        <w:rFonts w:ascii="Arial" w:eastAsia="Arial" w:hAnsi="Arial" w:cs="Arial" w:hint="default"/>
        <w:spacing w:val="-19"/>
        <w:w w:val="99"/>
        <w:sz w:val="24"/>
        <w:szCs w:val="24"/>
        <w:lang w:val="en-US" w:eastAsia="en-US" w:bidi="en-US"/>
      </w:rPr>
    </w:lvl>
    <w:lvl w:ilvl="4" w:tplc="FFFFFFFF">
      <w:numFmt w:val="bullet"/>
      <w:lvlText w:val="•"/>
      <w:lvlJc w:val="left"/>
      <w:pPr>
        <w:ind w:left="1380" w:hanging="200"/>
      </w:pPr>
      <w:rPr>
        <w:rFonts w:hint="default"/>
        <w:lang w:val="en-US" w:eastAsia="en-US" w:bidi="en-US"/>
      </w:rPr>
    </w:lvl>
    <w:lvl w:ilvl="5" w:tplc="FFFFFFFF">
      <w:numFmt w:val="bullet"/>
      <w:lvlText w:val="•"/>
      <w:lvlJc w:val="left"/>
      <w:pPr>
        <w:ind w:left="2260" w:hanging="200"/>
      </w:pPr>
      <w:rPr>
        <w:rFonts w:hint="default"/>
        <w:lang w:val="en-US" w:eastAsia="en-US" w:bidi="en-US"/>
      </w:rPr>
    </w:lvl>
    <w:lvl w:ilvl="6" w:tplc="FFFFFFFF">
      <w:numFmt w:val="bullet"/>
      <w:lvlText w:val="•"/>
      <w:lvlJc w:val="left"/>
      <w:pPr>
        <w:ind w:left="2280" w:hanging="200"/>
      </w:pPr>
      <w:rPr>
        <w:rFonts w:hint="default"/>
        <w:lang w:val="en-US" w:eastAsia="en-US" w:bidi="en-US"/>
      </w:rPr>
    </w:lvl>
    <w:lvl w:ilvl="7" w:tplc="FFFFFFFF">
      <w:numFmt w:val="bullet"/>
      <w:lvlText w:val="•"/>
      <w:lvlJc w:val="left"/>
      <w:pPr>
        <w:ind w:left="4660" w:hanging="200"/>
      </w:pPr>
      <w:rPr>
        <w:rFonts w:hint="default"/>
        <w:lang w:val="en-US" w:eastAsia="en-US" w:bidi="en-US"/>
      </w:rPr>
    </w:lvl>
    <w:lvl w:ilvl="8" w:tplc="FFFFFFFF">
      <w:numFmt w:val="bullet"/>
      <w:lvlText w:val="•"/>
      <w:lvlJc w:val="left"/>
      <w:pPr>
        <w:ind w:left="7040" w:hanging="200"/>
      </w:pPr>
      <w:rPr>
        <w:rFonts w:hint="default"/>
        <w:lang w:val="en-US" w:eastAsia="en-US" w:bidi="en-US"/>
      </w:rPr>
    </w:lvl>
  </w:abstractNum>
  <w:abstractNum w:abstractNumId="9" w15:restartNumberingAfterBreak="0">
    <w:nsid w:val="204D6EA2"/>
    <w:multiLevelType w:val="multilevel"/>
    <w:tmpl w:val="02864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993E74"/>
    <w:multiLevelType w:val="multilevel"/>
    <w:tmpl w:val="63FA0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4629F9"/>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2" w15:restartNumberingAfterBreak="0">
    <w:nsid w:val="230A7DC2"/>
    <w:multiLevelType w:val="multilevel"/>
    <w:tmpl w:val="8AA67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5016116"/>
    <w:multiLevelType w:val="multilevel"/>
    <w:tmpl w:val="B8284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533A33"/>
    <w:multiLevelType w:val="multilevel"/>
    <w:tmpl w:val="CB7C0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C556E34"/>
    <w:multiLevelType w:val="multilevel"/>
    <w:tmpl w:val="0E2037F2"/>
    <w:lvl w:ilvl="0">
      <w:numFmt w:val="bullet"/>
      <w:pStyle w:val="IRISBullet"/>
      <w:lvlText w:val="•"/>
      <w:lvlJc w:val="left"/>
      <w:pPr>
        <w:ind w:left="1008" w:hanging="216"/>
      </w:pPr>
      <w:rPr>
        <w:rFonts w:ascii="Arial" w:hAnsi="Arial" w:hint="default"/>
        <w:i w:val="0"/>
        <w:iCs/>
        <w:color w:val="000000" w:themeColor="text1"/>
        <w:w w:val="100"/>
        <w:sz w:val="24"/>
        <w:szCs w:val="24"/>
        <w:lang w:val="en-US" w:eastAsia="en-US" w:bidi="en-US"/>
      </w:rPr>
    </w:lvl>
    <w:lvl w:ilvl="1">
      <w:start w:val="1"/>
      <w:numFmt w:val="bullet"/>
      <w:lvlText w:val="o"/>
      <w:lvlJc w:val="left"/>
      <w:pPr>
        <w:ind w:left="1944" w:hanging="288"/>
      </w:pPr>
      <w:rPr>
        <w:rFonts w:ascii="Courier New" w:hAnsi="Courier New" w:hint="default"/>
      </w:rPr>
    </w:lvl>
    <w:lvl w:ilvl="2">
      <w:start w:val="1"/>
      <w:numFmt w:val="bullet"/>
      <w:lvlText w:val=""/>
      <w:lvlJc w:val="left"/>
      <w:pPr>
        <w:ind w:left="2664" w:hanging="288"/>
      </w:pPr>
      <w:rPr>
        <w:rFonts w:ascii="Wingdings" w:hAnsi="Wingdings" w:hint="default"/>
      </w:rPr>
    </w:lvl>
    <w:lvl w:ilvl="3">
      <w:start w:val="1"/>
      <w:numFmt w:val="bullet"/>
      <w:lvlText w:val=""/>
      <w:lvlJc w:val="left"/>
      <w:pPr>
        <w:ind w:left="3600" w:hanging="504"/>
      </w:pPr>
      <w:rPr>
        <w:rFonts w:ascii="Symbol" w:hAnsi="Symbol" w:hint="default"/>
      </w:rPr>
    </w:lvl>
    <w:lvl w:ilvl="4">
      <w:start w:val="1"/>
      <w:numFmt w:val="bullet"/>
      <w:lvlText w:val="o"/>
      <w:lvlJc w:val="left"/>
      <w:pPr>
        <w:ind w:left="4320" w:hanging="504"/>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6" w15:restartNumberingAfterBreak="0">
    <w:nsid w:val="2C8F2B6C"/>
    <w:multiLevelType w:val="multilevel"/>
    <w:tmpl w:val="14DA4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E996BB0"/>
    <w:multiLevelType w:val="multilevel"/>
    <w:tmpl w:val="32DC8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ED8442F"/>
    <w:multiLevelType w:val="multilevel"/>
    <w:tmpl w:val="29262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0137779"/>
    <w:multiLevelType w:val="hybridMultilevel"/>
    <w:tmpl w:val="6A70C888"/>
    <w:lvl w:ilvl="0" w:tplc="30405466">
      <w:numFmt w:val="bullet"/>
      <w:lvlText w:val="•"/>
      <w:lvlJc w:val="left"/>
      <w:pPr>
        <w:ind w:left="720" w:hanging="360"/>
      </w:pPr>
      <w:rPr>
        <w:rFonts w:hint="default"/>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248234A"/>
    <w:multiLevelType w:val="multilevel"/>
    <w:tmpl w:val="FBF8F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5110578"/>
    <w:multiLevelType w:val="multilevel"/>
    <w:tmpl w:val="D4F0BD46"/>
    <w:styleLink w:val="CurrentList3"/>
    <w:lvl w:ilvl="0">
      <w:numFmt w:val="bullet"/>
      <w:lvlText w:val="•"/>
      <w:lvlJc w:val="left"/>
      <w:pPr>
        <w:ind w:left="1296" w:hanging="432"/>
      </w:pPr>
      <w:rPr>
        <w:rFonts w:ascii="Arial" w:hAnsi="Arial" w:hint="default"/>
        <w:i w:val="0"/>
        <w:iCs/>
        <w:color w:val="000000" w:themeColor="text1"/>
        <w:w w:val="100"/>
        <w:sz w:val="24"/>
        <w:szCs w:val="24"/>
        <w:lang w:val="en-US" w:eastAsia="en-US" w:bidi="en-US"/>
      </w:rPr>
    </w:lvl>
    <w:lvl w:ilvl="1">
      <w:start w:val="1"/>
      <w:numFmt w:val="bullet"/>
      <w:lvlText w:val="o"/>
      <w:lvlJc w:val="left"/>
      <w:pPr>
        <w:ind w:left="2160" w:hanging="504"/>
      </w:pPr>
      <w:rPr>
        <w:rFonts w:ascii="Courier New" w:hAnsi="Courier New" w:hint="default"/>
      </w:rPr>
    </w:lvl>
    <w:lvl w:ilvl="2">
      <w:start w:val="1"/>
      <w:numFmt w:val="bullet"/>
      <w:lvlText w:val=""/>
      <w:lvlJc w:val="left"/>
      <w:pPr>
        <w:ind w:left="2880" w:hanging="504"/>
      </w:pPr>
      <w:rPr>
        <w:rFonts w:ascii="Wingdings" w:hAnsi="Wingdings" w:hint="default"/>
      </w:rPr>
    </w:lvl>
    <w:lvl w:ilvl="3">
      <w:start w:val="1"/>
      <w:numFmt w:val="bullet"/>
      <w:lvlText w:val=""/>
      <w:lvlJc w:val="left"/>
      <w:pPr>
        <w:ind w:left="3600" w:hanging="504"/>
      </w:pPr>
      <w:rPr>
        <w:rFonts w:ascii="Symbol" w:hAnsi="Symbol" w:hint="default"/>
      </w:rPr>
    </w:lvl>
    <w:lvl w:ilvl="4">
      <w:start w:val="1"/>
      <w:numFmt w:val="bullet"/>
      <w:lvlText w:val="o"/>
      <w:lvlJc w:val="left"/>
      <w:pPr>
        <w:ind w:left="4320" w:hanging="504"/>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2" w15:restartNumberingAfterBreak="0">
    <w:nsid w:val="356A5011"/>
    <w:multiLevelType w:val="multilevel"/>
    <w:tmpl w:val="EA846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73C440D"/>
    <w:multiLevelType w:val="multilevel"/>
    <w:tmpl w:val="CD34E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9DD1ED8"/>
    <w:multiLevelType w:val="multilevel"/>
    <w:tmpl w:val="FC54A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C234290"/>
    <w:multiLevelType w:val="multilevel"/>
    <w:tmpl w:val="A6CEA2C0"/>
    <w:styleLink w:val="CurrentList5"/>
    <w:lvl w:ilvl="0">
      <w:numFmt w:val="bullet"/>
      <w:lvlText w:val="•"/>
      <w:lvlJc w:val="left"/>
      <w:pPr>
        <w:ind w:left="1008" w:hanging="216"/>
      </w:pPr>
      <w:rPr>
        <w:rFonts w:ascii="Arial" w:hAnsi="Arial" w:hint="default"/>
        <w:i w:val="0"/>
        <w:iCs/>
        <w:color w:val="000000" w:themeColor="text1"/>
        <w:w w:val="100"/>
        <w:sz w:val="24"/>
        <w:szCs w:val="24"/>
        <w:lang w:val="en-US" w:eastAsia="en-US" w:bidi="en-US"/>
      </w:rPr>
    </w:lvl>
    <w:lvl w:ilvl="1">
      <w:start w:val="1"/>
      <w:numFmt w:val="bullet"/>
      <w:lvlText w:val="o"/>
      <w:lvlJc w:val="left"/>
      <w:pPr>
        <w:ind w:left="2160" w:hanging="504"/>
      </w:pPr>
      <w:rPr>
        <w:rFonts w:ascii="Courier New" w:hAnsi="Courier New" w:hint="default"/>
      </w:rPr>
    </w:lvl>
    <w:lvl w:ilvl="2">
      <w:start w:val="1"/>
      <w:numFmt w:val="bullet"/>
      <w:lvlText w:val=""/>
      <w:lvlJc w:val="left"/>
      <w:pPr>
        <w:ind w:left="2880" w:hanging="504"/>
      </w:pPr>
      <w:rPr>
        <w:rFonts w:ascii="Wingdings" w:hAnsi="Wingdings" w:hint="default"/>
      </w:rPr>
    </w:lvl>
    <w:lvl w:ilvl="3">
      <w:start w:val="1"/>
      <w:numFmt w:val="bullet"/>
      <w:lvlText w:val=""/>
      <w:lvlJc w:val="left"/>
      <w:pPr>
        <w:ind w:left="3600" w:hanging="504"/>
      </w:pPr>
      <w:rPr>
        <w:rFonts w:ascii="Symbol" w:hAnsi="Symbol" w:hint="default"/>
      </w:rPr>
    </w:lvl>
    <w:lvl w:ilvl="4">
      <w:start w:val="1"/>
      <w:numFmt w:val="bullet"/>
      <w:lvlText w:val="o"/>
      <w:lvlJc w:val="left"/>
      <w:pPr>
        <w:ind w:left="4320" w:hanging="504"/>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6" w15:restartNumberingAfterBreak="0">
    <w:nsid w:val="3C652EA3"/>
    <w:multiLevelType w:val="multilevel"/>
    <w:tmpl w:val="CAE8A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1A46B47"/>
    <w:multiLevelType w:val="multilevel"/>
    <w:tmpl w:val="C6182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1E654DE"/>
    <w:multiLevelType w:val="hybridMultilevel"/>
    <w:tmpl w:val="955C812A"/>
    <w:lvl w:ilvl="0" w:tplc="30405466">
      <w:numFmt w:val="bullet"/>
      <w:lvlText w:val="•"/>
      <w:lvlJc w:val="left"/>
      <w:pPr>
        <w:ind w:left="1838" w:hanging="360"/>
      </w:pPr>
      <w:rPr>
        <w:rFonts w:hint="default"/>
        <w:lang w:val="en-US" w:eastAsia="en-US" w:bidi="en-US"/>
      </w:rPr>
    </w:lvl>
    <w:lvl w:ilvl="1" w:tplc="04090003" w:tentative="1">
      <w:start w:val="1"/>
      <w:numFmt w:val="bullet"/>
      <w:lvlText w:val="o"/>
      <w:lvlJc w:val="left"/>
      <w:pPr>
        <w:ind w:left="2558" w:hanging="360"/>
      </w:pPr>
      <w:rPr>
        <w:rFonts w:ascii="Courier New" w:hAnsi="Courier New" w:cs="Courier New" w:hint="default"/>
      </w:rPr>
    </w:lvl>
    <w:lvl w:ilvl="2" w:tplc="04090005" w:tentative="1">
      <w:start w:val="1"/>
      <w:numFmt w:val="bullet"/>
      <w:lvlText w:val=""/>
      <w:lvlJc w:val="left"/>
      <w:pPr>
        <w:ind w:left="3278" w:hanging="360"/>
      </w:pPr>
      <w:rPr>
        <w:rFonts w:ascii="Wingdings" w:hAnsi="Wingdings" w:hint="default"/>
      </w:rPr>
    </w:lvl>
    <w:lvl w:ilvl="3" w:tplc="04090001" w:tentative="1">
      <w:start w:val="1"/>
      <w:numFmt w:val="bullet"/>
      <w:lvlText w:val=""/>
      <w:lvlJc w:val="left"/>
      <w:pPr>
        <w:ind w:left="3998" w:hanging="360"/>
      </w:pPr>
      <w:rPr>
        <w:rFonts w:ascii="Symbol" w:hAnsi="Symbol" w:hint="default"/>
      </w:rPr>
    </w:lvl>
    <w:lvl w:ilvl="4" w:tplc="04090003" w:tentative="1">
      <w:start w:val="1"/>
      <w:numFmt w:val="bullet"/>
      <w:lvlText w:val="o"/>
      <w:lvlJc w:val="left"/>
      <w:pPr>
        <w:ind w:left="4718" w:hanging="360"/>
      </w:pPr>
      <w:rPr>
        <w:rFonts w:ascii="Courier New" w:hAnsi="Courier New" w:cs="Courier New" w:hint="default"/>
      </w:rPr>
    </w:lvl>
    <w:lvl w:ilvl="5" w:tplc="04090005" w:tentative="1">
      <w:start w:val="1"/>
      <w:numFmt w:val="bullet"/>
      <w:lvlText w:val=""/>
      <w:lvlJc w:val="left"/>
      <w:pPr>
        <w:ind w:left="5438" w:hanging="360"/>
      </w:pPr>
      <w:rPr>
        <w:rFonts w:ascii="Wingdings" w:hAnsi="Wingdings" w:hint="default"/>
      </w:rPr>
    </w:lvl>
    <w:lvl w:ilvl="6" w:tplc="04090001" w:tentative="1">
      <w:start w:val="1"/>
      <w:numFmt w:val="bullet"/>
      <w:lvlText w:val=""/>
      <w:lvlJc w:val="left"/>
      <w:pPr>
        <w:ind w:left="6158" w:hanging="360"/>
      </w:pPr>
      <w:rPr>
        <w:rFonts w:ascii="Symbol" w:hAnsi="Symbol" w:hint="default"/>
      </w:rPr>
    </w:lvl>
    <w:lvl w:ilvl="7" w:tplc="04090003" w:tentative="1">
      <w:start w:val="1"/>
      <w:numFmt w:val="bullet"/>
      <w:lvlText w:val="o"/>
      <w:lvlJc w:val="left"/>
      <w:pPr>
        <w:ind w:left="6878" w:hanging="360"/>
      </w:pPr>
      <w:rPr>
        <w:rFonts w:ascii="Courier New" w:hAnsi="Courier New" w:cs="Courier New" w:hint="default"/>
      </w:rPr>
    </w:lvl>
    <w:lvl w:ilvl="8" w:tplc="04090005" w:tentative="1">
      <w:start w:val="1"/>
      <w:numFmt w:val="bullet"/>
      <w:lvlText w:val=""/>
      <w:lvlJc w:val="left"/>
      <w:pPr>
        <w:ind w:left="7598" w:hanging="360"/>
      </w:pPr>
      <w:rPr>
        <w:rFonts w:ascii="Wingdings" w:hAnsi="Wingdings" w:hint="default"/>
      </w:rPr>
    </w:lvl>
  </w:abstractNum>
  <w:abstractNum w:abstractNumId="29" w15:restartNumberingAfterBreak="0">
    <w:nsid w:val="42CF3BC8"/>
    <w:multiLevelType w:val="multilevel"/>
    <w:tmpl w:val="75CA3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3B0671D"/>
    <w:multiLevelType w:val="hybridMultilevel"/>
    <w:tmpl w:val="F65E023C"/>
    <w:lvl w:ilvl="0" w:tplc="089A4DEA">
      <w:numFmt w:val="bullet"/>
      <w:lvlText w:val="•"/>
      <w:lvlJc w:val="left"/>
      <w:pPr>
        <w:ind w:left="1079" w:hanging="360"/>
      </w:pPr>
      <w:rPr>
        <w:rFonts w:ascii="FuturaStd-BookOblique" w:eastAsia="FuturaStd-BookOblique" w:hAnsi="FuturaStd-BookOblique" w:cs="FuturaStd-BookOblique" w:hint="default"/>
        <w:i/>
        <w:color w:val="000000" w:themeColor="text1"/>
        <w:w w:val="100"/>
        <w:sz w:val="24"/>
        <w:szCs w:val="24"/>
        <w:lang w:val="en-US" w:eastAsia="en-US" w:bidi="en-US"/>
      </w:rPr>
    </w:lvl>
    <w:lvl w:ilvl="1" w:tplc="ED9C388C">
      <w:numFmt w:val="bullet"/>
      <w:lvlText w:val="•"/>
      <w:lvlJc w:val="left"/>
      <w:pPr>
        <w:ind w:left="2008" w:hanging="200"/>
      </w:pPr>
      <w:rPr>
        <w:rFonts w:hint="default"/>
        <w:lang w:val="en-US" w:eastAsia="en-US" w:bidi="en-US"/>
      </w:rPr>
    </w:lvl>
    <w:lvl w:ilvl="2" w:tplc="C8D4FD5C">
      <w:numFmt w:val="bullet"/>
      <w:lvlText w:val="•"/>
      <w:lvlJc w:val="left"/>
      <w:pPr>
        <w:ind w:left="3096" w:hanging="200"/>
      </w:pPr>
      <w:rPr>
        <w:rFonts w:hint="default"/>
        <w:lang w:val="en-US" w:eastAsia="en-US" w:bidi="en-US"/>
      </w:rPr>
    </w:lvl>
    <w:lvl w:ilvl="3" w:tplc="3AB0EE6E">
      <w:numFmt w:val="bullet"/>
      <w:lvlText w:val="•"/>
      <w:lvlJc w:val="left"/>
      <w:pPr>
        <w:ind w:left="4184" w:hanging="200"/>
      </w:pPr>
      <w:rPr>
        <w:rFonts w:hint="default"/>
        <w:lang w:val="en-US" w:eastAsia="en-US" w:bidi="en-US"/>
      </w:rPr>
    </w:lvl>
    <w:lvl w:ilvl="4" w:tplc="73C4CAEC">
      <w:numFmt w:val="bullet"/>
      <w:lvlText w:val="•"/>
      <w:lvlJc w:val="left"/>
      <w:pPr>
        <w:ind w:left="5272" w:hanging="200"/>
      </w:pPr>
      <w:rPr>
        <w:rFonts w:hint="default"/>
        <w:lang w:val="en-US" w:eastAsia="en-US" w:bidi="en-US"/>
      </w:rPr>
    </w:lvl>
    <w:lvl w:ilvl="5" w:tplc="70F274DE">
      <w:numFmt w:val="bullet"/>
      <w:lvlText w:val="•"/>
      <w:lvlJc w:val="left"/>
      <w:pPr>
        <w:ind w:left="6360" w:hanging="200"/>
      </w:pPr>
      <w:rPr>
        <w:rFonts w:hint="default"/>
        <w:lang w:val="en-US" w:eastAsia="en-US" w:bidi="en-US"/>
      </w:rPr>
    </w:lvl>
    <w:lvl w:ilvl="6" w:tplc="DDA24760">
      <w:numFmt w:val="bullet"/>
      <w:lvlText w:val="•"/>
      <w:lvlJc w:val="left"/>
      <w:pPr>
        <w:ind w:left="7448" w:hanging="200"/>
      </w:pPr>
      <w:rPr>
        <w:rFonts w:hint="default"/>
        <w:lang w:val="en-US" w:eastAsia="en-US" w:bidi="en-US"/>
      </w:rPr>
    </w:lvl>
    <w:lvl w:ilvl="7" w:tplc="B3C4E776">
      <w:numFmt w:val="bullet"/>
      <w:lvlText w:val="•"/>
      <w:lvlJc w:val="left"/>
      <w:pPr>
        <w:ind w:left="8536" w:hanging="200"/>
      </w:pPr>
      <w:rPr>
        <w:rFonts w:hint="default"/>
        <w:lang w:val="en-US" w:eastAsia="en-US" w:bidi="en-US"/>
      </w:rPr>
    </w:lvl>
    <w:lvl w:ilvl="8" w:tplc="5C8243CA">
      <w:numFmt w:val="bullet"/>
      <w:lvlText w:val="•"/>
      <w:lvlJc w:val="left"/>
      <w:pPr>
        <w:ind w:left="9624" w:hanging="200"/>
      </w:pPr>
      <w:rPr>
        <w:rFonts w:hint="default"/>
        <w:lang w:val="en-US" w:eastAsia="en-US" w:bidi="en-US"/>
      </w:rPr>
    </w:lvl>
  </w:abstractNum>
  <w:abstractNum w:abstractNumId="31" w15:restartNumberingAfterBreak="0">
    <w:nsid w:val="45F20D0A"/>
    <w:multiLevelType w:val="multilevel"/>
    <w:tmpl w:val="EC1A52A2"/>
    <w:styleLink w:val="CurrentList1"/>
    <w:lvl w:ilvl="0">
      <w:numFmt w:val="bullet"/>
      <w:lvlText w:val="•"/>
      <w:lvlJc w:val="left"/>
      <w:pPr>
        <w:ind w:left="1440" w:hanging="504"/>
      </w:pPr>
      <w:rPr>
        <w:rFonts w:ascii="Arial" w:hAnsi="Arial" w:cs="Arial" w:hint="default"/>
        <w:i w:val="0"/>
        <w:iCs/>
        <w:color w:val="000000" w:themeColor="text1"/>
        <w:w w:val="100"/>
        <w:sz w:val="24"/>
        <w:szCs w:val="24"/>
        <w:lang w:val="en-US" w:eastAsia="en-US" w:bidi="en-US"/>
      </w:rPr>
    </w:lvl>
    <w:lvl w:ilvl="1">
      <w:start w:val="1"/>
      <w:numFmt w:val="bullet"/>
      <w:lvlText w:val="o"/>
      <w:lvlJc w:val="left"/>
      <w:pPr>
        <w:ind w:left="2160" w:hanging="504"/>
      </w:pPr>
      <w:rPr>
        <w:rFonts w:ascii="Courier New" w:hAnsi="Courier New" w:hint="default"/>
      </w:rPr>
    </w:lvl>
    <w:lvl w:ilvl="2">
      <w:start w:val="1"/>
      <w:numFmt w:val="bullet"/>
      <w:lvlText w:val=""/>
      <w:lvlJc w:val="left"/>
      <w:pPr>
        <w:ind w:left="2880" w:hanging="504"/>
      </w:pPr>
      <w:rPr>
        <w:rFonts w:ascii="Wingdings" w:hAnsi="Wingdings" w:hint="default"/>
      </w:rPr>
    </w:lvl>
    <w:lvl w:ilvl="3">
      <w:start w:val="1"/>
      <w:numFmt w:val="bullet"/>
      <w:lvlText w:val=""/>
      <w:lvlJc w:val="left"/>
      <w:pPr>
        <w:ind w:left="3600" w:hanging="504"/>
      </w:pPr>
      <w:rPr>
        <w:rFonts w:ascii="Symbol" w:hAnsi="Symbol" w:hint="default"/>
      </w:rPr>
    </w:lvl>
    <w:lvl w:ilvl="4">
      <w:start w:val="1"/>
      <w:numFmt w:val="bullet"/>
      <w:lvlText w:val="o"/>
      <w:lvlJc w:val="left"/>
      <w:pPr>
        <w:ind w:left="4320" w:hanging="504"/>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2" w15:restartNumberingAfterBreak="0">
    <w:nsid w:val="4B9F6022"/>
    <w:multiLevelType w:val="multilevel"/>
    <w:tmpl w:val="741E1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C895C0A"/>
    <w:multiLevelType w:val="multilevel"/>
    <w:tmpl w:val="83CCB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D242FFA"/>
    <w:multiLevelType w:val="hybridMultilevel"/>
    <w:tmpl w:val="B2FE53B6"/>
    <w:lvl w:ilvl="0" w:tplc="FB00BA12">
      <w:numFmt w:val="bullet"/>
      <w:lvlText w:val="•"/>
      <w:lvlJc w:val="left"/>
      <w:pPr>
        <w:ind w:left="919" w:hanging="200"/>
      </w:pPr>
      <w:rPr>
        <w:rFonts w:ascii="FuturaStd-Book" w:eastAsia="FuturaStd-Book" w:hAnsi="FuturaStd-Book" w:cs="FuturaStd-Book" w:hint="default"/>
        <w:w w:val="100"/>
        <w:sz w:val="24"/>
        <w:szCs w:val="24"/>
        <w:lang w:val="en-US" w:eastAsia="en-US" w:bidi="en-US"/>
      </w:rPr>
    </w:lvl>
    <w:lvl w:ilvl="1" w:tplc="F10271AA">
      <w:numFmt w:val="bullet"/>
      <w:lvlText w:val="◦"/>
      <w:lvlJc w:val="left"/>
      <w:pPr>
        <w:ind w:left="1359" w:hanging="221"/>
      </w:pPr>
      <w:rPr>
        <w:rFonts w:ascii="Arial" w:eastAsia="Arial" w:hAnsi="Arial" w:cs="Arial" w:hint="default"/>
        <w:w w:val="100"/>
        <w:sz w:val="24"/>
        <w:szCs w:val="24"/>
        <w:lang w:val="en-US" w:eastAsia="en-US" w:bidi="en-US"/>
      </w:rPr>
    </w:lvl>
    <w:lvl w:ilvl="2" w:tplc="EB6ADB6C">
      <w:numFmt w:val="bullet"/>
      <w:lvlText w:val="•"/>
      <w:lvlJc w:val="left"/>
      <w:pPr>
        <w:ind w:left="2520" w:hanging="221"/>
      </w:pPr>
      <w:rPr>
        <w:rFonts w:hint="default"/>
        <w:lang w:val="en-US" w:eastAsia="en-US" w:bidi="en-US"/>
      </w:rPr>
    </w:lvl>
    <w:lvl w:ilvl="3" w:tplc="73CA6D12">
      <w:numFmt w:val="bullet"/>
      <w:lvlText w:val="•"/>
      <w:lvlJc w:val="left"/>
      <w:pPr>
        <w:ind w:left="3680" w:hanging="221"/>
      </w:pPr>
      <w:rPr>
        <w:rFonts w:hint="default"/>
        <w:lang w:val="en-US" w:eastAsia="en-US" w:bidi="en-US"/>
      </w:rPr>
    </w:lvl>
    <w:lvl w:ilvl="4" w:tplc="BC84B486">
      <w:numFmt w:val="bullet"/>
      <w:lvlText w:val="•"/>
      <w:lvlJc w:val="left"/>
      <w:pPr>
        <w:ind w:left="4840" w:hanging="221"/>
      </w:pPr>
      <w:rPr>
        <w:rFonts w:hint="default"/>
        <w:lang w:val="en-US" w:eastAsia="en-US" w:bidi="en-US"/>
      </w:rPr>
    </w:lvl>
    <w:lvl w:ilvl="5" w:tplc="0E10F384">
      <w:numFmt w:val="bullet"/>
      <w:lvlText w:val="•"/>
      <w:lvlJc w:val="left"/>
      <w:pPr>
        <w:ind w:left="6000" w:hanging="221"/>
      </w:pPr>
      <w:rPr>
        <w:rFonts w:hint="default"/>
        <w:lang w:val="en-US" w:eastAsia="en-US" w:bidi="en-US"/>
      </w:rPr>
    </w:lvl>
    <w:lvl w:ilvl="6" w:tplc="CD14177C">
      <w:numFmt w:val="bullet"/>
      <w:lvlText w:val="•"/>
      <w:lvlJc w:val="left"/>
      <w:pPr>
        <w:ind w:left="7160" w:hanging="221"/>
      </w:pPr>
      <w:rPr>
        <w:rFonts w:hint="default"/>
        <w:lang w:val="en-US" w:eastAsia="en-US" w:bidi="en-US"/>
      </w:rPr>
    </w:lvl>
    <w:lvl w:ilvl="7" w:tplc="51D25DA0">
      <w:numFmt w:val="bullet"/>
      <w:lvlText w:val="•"/>
      <w:lvlJc w:val="left"/>
      <w:pPr>
        <w:ind w:left="8320" w:hanging="221"/>
      </w:pPr>
      <w:rPr>
        <w:rFonts w:hint="default"/>
        <w:lang w:val="en-US" w:eastAsia="en-US" w:bidi="en-US"/>
      </w:rPr>
    </w:lvl>
    <w:lvl w:ilvl="8" w:tplc="40E26858">
      <w:numFmt w:val="bullet"/>
      <w:lvlText w:val="•"/>
      <w:lvlJc w:val="left"/>
      <w:pPr>
        <w:ind w:left="9480" w:hanging="221"/>
      </w:pPr>
      <w:rPr>
        <w:rFonts w:hint="default"/>
        <w:lang w:val="en-US" w:eastAsia="en-US" w:bidi="en-US"/>
      </w:rPr>
    </w:lvl>
  </w:abstractNum>
  <w:abstractNum w:abstractNumId="35" w15:restartNumberingAfterBreak="0">
    <w:nsid w:val="4DF3163F"/>
    <w:multiLevelType w:val="multilevel"/>
    <w:tmpl w:val="432EA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F0547DF"/>
    <w:multiLevelType w:val="multilevel"/>
    <w:tmpl w:val="F29AA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1420C14"/>
    <w:multiLevelType w:val="multilevel"/>
    <w:tmpl w:val="058E5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1A43735"/>
    <w:multiLevelType w:val="hybridMultilevel"/>
    <w:tmpl w:val="1500008A"/>
    <w:lvl w:ilvl="0" w:tplc="FFFFFFFF">
      <w:numFmt w:val="bullet"/>
      <w:lvlText w:val="•"/>
      <w:lvlJc w:val="left"/>
      <w:pPr>
        <w:ind w:left="1080" w:hanging="360"/>
      </w:pPr>
      <w:rPr>
        <w:rFonts w:ascii="FuturaStd-BookOblique" w:eastAsia="FuturaStd-BookOblique" w:hAnsi="FuturaStd-BookOblique" w:cs="FuturaStd-BookOblique" w:hint="default"/>
        <w:i/>
        <w:color w:val="000000" w:themeColor="text1"/>
        <w:w w:val="100"/>
        <w:sz w:val="24"/>
        <w:szCs w:val="24"/>
        <w:lang w:val="en-US" w:eastAsia="en-US" w:bidi="en-US"/>
      </w:rPr>
    </w:lvl>
    <w:lvl w:ilvl="1" w:tplc="FFFFFFFF">
      <w:numFmt w:val="bullet"/>
      <w:lvlText w:val="•"/>
      <w:lvlJc w:val="left"/>
      <w:pPr>
        <w:ind w:left="920" w:hanging="200"/>
      </w:pPr>
      <w:rPr>
        <w:rFonts w:ascii="FuturaStd-Book" w:eastAsia="FuturaStd-Book" w:hAnsi="FuturaStd-Book" w:cs="FuturaStd-Book" w:hint="default"/>
        <w:w w:val="100"/>
        <w:sz w:val="24"/>
        <w:szCs w:val="24"/>
        <w:lang w:val="en-US" w:eastAsia="en-US" w:bidi="en-US"/>
      </w:rPr>
    </w:lvl>
    <w:lvl w:ilvl="2" w:tplc="04300540">
      <w:numFmt w:val="bullet"/>
      <w:lvlText w:val="◦"/>
      <w:lvlJc w:val="left"/>
      <w:pPr>
        <w:ind w:left="1440" w:hanging="302"/>
      </w:pPr>
      <w:rPr>
        <w:rFonts w:ascii="Arial" w:eastAsia="Arial" w:hAnsi="Arial" w:hint="default"/>
        <w:w w:val="99"/>
        <w:sz w:val="24"/>
        <w:szCs w:val="24"/>
      </w:rPr>
    </w:lvl>
    <w:lvl w:ilvl="3" w:tplc="FFFFFFFF">
      <w:numFmt w:val="bullet"/>
      <w:lvlText w:val="▪"/>
      <w:lvlJc w:val="left"/>
      <w:pPr>
        <w:ind w:left="2279" w:hanging="200"/>
      </w:pPr>
      <w:rPr>
        <w:rFonts w:ascii="Arial" w:eastAsia="Arial" w:hAnsi="Arial" w:cs="Arial" w:hint="default"/>
        <w:spacing w:val="-19"/>
        <w:w w:val="99"/>
        <w:sz w:val="24"/>
        <w:szCs w:val="24"/>
        <w:lang w:val="en-US" w:eastAsia="en-US" w:bidi="en-US"/>
      </w:rPr>
    </w:lvl>
    <w:lvl w:ilvl="4" w:tplc="FFFFFFFF">
      <w:numFmt w:val="bullet"/>
      <w:lvlText w:val="•"/>
      <w:lvlJc w:val="left"/>
      <w:pPr>
        <w:ind w:left="1380" w:hanging="200"/>
      </w:pPr>
      <w:rPr>
        <w:rFonts w:hint="default"/>
        <w:lang w:val="en-US" w:eastAsia="en-US" w:bidi="en-US"/>
      </w:rPr>
    </w:lvl>
    <w:lvl w:ilvl="5" w:tplc="FFFFFFFF">
      <w:numFmt w:val="bullet"/>
      <w:lvlText w:val="•"/>
      <w:lvlJc w:val="left"/>
      <w:pPr>
        <w:ind w:left="2260" w:hanging="200"/>
      </w:pPr>
      <w:rPr>
        <w:rFonts w:hint="default"/>
        <w:lang w:val="en-US" w:eastAsia="en-US" w:bidi="en-US"/>
      </w:rPr>
    </w:lvl>
    <w:lvl w:ilvl="6" w:tplc="FFFFFFFF">
      <w:numFmt w:val="bullet"/>
      <w:lvlText w:val="•"/>
      <w:lvlJc w:val="left"/>
      <w:pPr>
        <w:ind w:left="2280" w:hanging="200"/>
      </w:pPr>
      <w:rPr>
        <w:rFonts w:hint="default"/>
        <w:lang w:val="en-US" w:eastAsia="en-US" w:bidi="en-US"/>
      </w:rPr>
    </w:lvl>
    <w:lvl w:ilvl="7" w:tplc="FFFFFFFF">
      <w:numFmt w:val="bullet"/>
      <w:lvlText w:val="•"/>
      <w:lvlJc w:val="left"/>
      <w:pPr>
        <w:ind w:left="4660" w:hanging="200"/>
      </w:pPr>
      <w:rPr>
        <w:rFonts w:hint="default"/>
        <w:lang w:val="en-US" w:eastAsia="en-US" w:bidi="en-US"/>
      </w:rPr>
    </w:lvl>
    <w:lvl w:ilvl="8" w:tplc="FFFFFFFF">
      <w:numFmt w:val="bullet"/>
      <w:lvlText w:val="•"/>
      <w:lvlJc w:val="left"/>
      <w:pPr>
        <w:ind w:left="7040" w:hanging="200"/>
      </w:pPr>
      <w:rPr>
        <w:rFonts w:hint="default"/>
        <w:lang w:val="en-US" w:eastAsia="en-US" w:bidi="en-US"/>
      </w:rPr>
    </w:lvl>
  </w:abstractNum>
  <w:abstractNum w:abstractNumId="39" w15:restartNumberingAfterBreak="0">
    <w:nsid w:val="51A44B50"/>
    <w:multiLevelType w:val="multilevel"/>
    <w:tmpl w:val="F3801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1C96364"/>
    <w:multiLevelType w:val="multilevel"/>
    <w:tmpl w:val="88AE0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42B30D3"/>
    <w:multiLevelType w:val="multilevel"/>
    <w:tmpl w:val="93DAB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7244957"/>
    <w:multiLevelType w:val="hybridMultilevel"/>
    <w:tmpl w:val="17A6C204"/>
    <w:lvl w:ilvl="0" w:tplc="2F08A856">
      <w:numFmt w:val="bullet"/>
      <w:pStyle w:val="IRISPageHeading"/>
      <w:lvlText w:val="❖"/>
      <w:lvlJc w:val="left"/>
      <w:pPr>
        <w:ind w:left="1478" w:hanging="360"/>
      </w:pPr>
      <w:rPr>
        <w:rFonts w:ascii="Zapf Dingbats" w:eastAsia="Zapf Dingbats" w:hAnsi="Zapf Dingbats" w:cs="Zapf Dingbats" w:hint="default"/>
        <w:color w:val="F1B038"/>
        <w:w w:val="100"/>
        <w:sz w:val="28"/>
        <w:szCs w:val="28"/>
        <w:lang w:val="en-US" w:eastAsia="en-US" w:bidi="en-US"/>
      </w:rPr>
    </w:lvl>
    <w:lvl w:ilvl="1" w:tplc="2F122988">
      <w:numFmt w:val="bullet"/>
      <w:lvlText w:val="•"/>
      <w:lvlJc w:val="left"/>
      <w:pPr>
        <w:ind w:left="1318" w:hanging="200"/>
      </w:pPr>
      <w:rPr>
        <w:rFonts w:ascii="FuturaStd-Book" w:eastAsia="FuturaStd-Book" w:hAnsi="FuturaStd-Book" w:cs="FuturaStd-Book" w:hint="default"/>
        <w:w w:val="100"/>
        <w:sz w:val="24"/>
        <w:szCs w:val="24"/>
        <w:lang w:val="en-US" w:eastAsia="en-US" w:bidi="en-US"/>
      </w:rPr>
    </w:lvl>
    <w:lvl w:ilvl="2" w:tplc="C4928DE6">
      <w:numFmt w:val="bullet"/>
      <w:lvlText w:val="◦"/>
      <w:lvlJc w:val="left"/>
      <w:pPr>
        <w:ind w:left="1757" w:hanging="221"/>
      </w:pPr>
      <w:rPr>
        <w:rFonts w:ascii="Arial" w:eastAsia="Arial" w:hAnsi="Arial" w:cs="Arial" w:hint="default"/>
        <w:w w:val="99"/>
        <w:sz w:val="24"/>
        <w:szCs w:val="24"/>
        <w:lang w:val="en-US" w:eastAsia="en-US" w:bidi="en-US"/>
      </w:rPr>
    </w:lvl>
    <w:lvl w:ilvl="3" w:tplc="35B23D12">
      <w:numFmt w:val="bullet"/>
      <w:lvlText w:val="▪"/>
      <w:lvlJc w:val="left"/>
      <w:pPr>
        <w:ind w:left="2677" w:hanging="200"/>
      </w:pPr>
      <w:rPr>
        <w:rFonts w:ascii="Arial" w:eastAsia="Arial" w:hAnsi="Arial" w:cs="Arial" w:hint="default"/>
        <w:spacing w:val="-19"/>
        <w:w w:val="99"/>
        <w:sz w:val="24"/>
        <w:szCs w:val="24"/>
        <w:lang w:val="en-US" w:eastAsia="en-US" w:bidi="en-US"/>
      </w:rPr>
    </w:lvl>
    <w:lvl w:ilvl="4" w:tplc="30405466">
      <w:numFmt w:val="bullet"/>
      <w:lvlText w:val="•"/>
      <w:lvlJc w:val="left"/>
      <w:pPr>
        <w:ind w:left="1778" w:hanging="200"/>
      </w:pPr>
      <w:rPr>
        <w:rFonts w:hint="default"/>
        <w:lang w:val="en-US" w:eastAsia="en-US" w:bidi="en-US"/>
      </w:rPr>
    </w:lvl>
    <w:lvl w:ilvl="5" w:tplc="349EE92C">
      <w:numFmt w:val="bullet"/>
      <w:lvlText w:val="•"/>
      <w:lvlJc w:val="left"/>
      <w:pPr>
        <w:ind w:left="2658" w:hanging="200"/>
      </w:pPr>
      <w:rPr>
        <w:rFonts w:hint="default"/>
        <w:lang w:val="en-US" w:eastAsia="en-US" w:bidi="en-US"/>
      </w:rPr>
    </w:lvl>
    <w:lvl w:ilvl="6" w:tplc="56767FB4">
      <w:numFmt w:val="bullet"/>
      <w:lvlText w:val=""/>
      <w:lvlJc w:val="left"/>
      <w:pPr>
        <w:ind w:left="2678" w:hanging="200"/>
      </w:pPr>
      <w:rPr>
        <w:rFonts w:ascii="Symbol" w:hAnsi="Symbol" w:hint="default"/>
        <w:color w:val="auto"/>
        <w:sz w:val="20"/>
        <w:szCs w:val="20"/>
      </w:rPr>
    </w:lvl>
    <w:lvl w:ilvl="7" w:tplc="FF24A636">
      <w:numFmt w:val="bullet"/>
      <w:lvlText w:val="•"/>
      <w:lvlJc w:val="left"/>
      <w:pPr>
        <w:ind w:left="5058" w:hanging="200"/>
      </w:pPr>
      <w:rPr>
        <w:rFonts w:hint="default"/>
        <w:lang w:val="en-US" w:eastAsia="en-US" w:bidi="en-US"/>
      </w:rPr>
    </w:lvl>
    <w:lvl w:ilvl="8" w:tplc="FF0CFDB4">
      <w:numFmt w:val="bullet"/>
      <w:lvlText w:val="•"/>
      <w:lvlJc w:val="left"/>
      <w:pPr>
        <w:ind w:left="7438" w:hanging="200"/>
      </w:pPr>
      <w:rPr>
        <w:rFonts w:hint="default"/>
        <w:lang w:val="en-US" w:eastAsia="en-US" w:bidi="en-US"/>
      </w:rPr>
    </w:lvl>
  </w:abstractNum>
  <w:abstractNum w:abstractNumId="43" w15:restartNumberingAfterBreak="0">
    <w:nsid w:val="58C71823"/>
    <w:multiLevelType w:val="multilevel"/>
    <w:tmpl w:val="5BA2B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B9F3603"/>
    <w:multiLevelType w:val="multilevel"/>
    <w:tmpl w:val="97BA2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BEA6EF3"/>
    <w:multiLevelType w:val="hybridMultilevel"/>
    <w:tmpl w:val="6322794C"/>
    <w:lvl w:ilvl="0" w:tplc="E8DCDD00">
      <w:numFmt w:val="bullet"/>
      <w:lvlText w:val="•"/>
      <w:lvlJc w:val="left"/>
      <w:pPr>
        <w:ind w:left="1080" w:hanging="360"/>
      </w:pPr>
      <w:rPr>
        <w:rFonts w:ascii="FuturaStd-BookOblique" w:eastAsia="FuturaStd-BookOblique" w:hAnsi="FuturaStd-BookOblique" w:cs="FuturaStd-BookOblique" w:hint="default"/>
        <w:i/>
        <w:w w:val="100"/>
        <w:sz w:val="24"/>
        <w:szCs w:val="24"/>
        <w:lang w:val="en-US" w:eastAsia="en-US" w:bidi="en-US"/>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5CD06CF0"/>
    <w:multiLevelType w:val="multilevel"/>
    <w:tmpl w:val="2730B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EB62BD3"/>
    <w:multiLevelType w:val="multilevel"/>
    <w:tmpl w:val="4B0C9206"/>
    <w:styleLink w:val="CurrentList2"/>
    <w:lvl w:ilvl="0">
      <w:numFmt w:val="bullet"/>
      <w:lvlText w:val="•"/>
      <w:lvlJc w:val="left"/>
      <w:pPr>
        <w:ind w:left="1296" w:hanging="288"/>
      </w:pPr>
      <w:rPr>
        <w:rFonts w:ascii="Arial" w:hAnsi="Arial" w:hint="default"/>
        <w:i w:val="0"/>
        <w:iCs/>
        <w:color w:val="000000" w:themeColor="text1"/>
        <w:w w:val="100"/>
        <w:sz w:val="24"/>
        <w:szCs w:val="24"/>
        <w:lang w:val="en-US" w:eastAsia="en-US" w:bidi="en-US"/>
      </w:rPr>
    </w:lvl>
    <w:lvl w:ilvl="1">
      <w:start w:val="1"/>
      <w:numFmt w:val="bullet"/>
      <w:lvlText w:val="o"/>
      <w:lvlJc w:val="left"/>
      <w:pPr>
        <w:ind w:left="2160" w:hanging="504"/>
      </w:pPr>
      <w:rPr>
        <w:rFonts w:ascii="Courier New" w:hAnsi="Courier New" w:hint="default"/>
      </w:rPr>
    </w:lvl>
    <w:lvl w:ilvl="2">
      <w:start w:val="1"/>
      <w:numFmt w:val="bullet"/>
      <w:lvlText w:val=""/>
      <w:lvlJc w:val="left"/>
      <w:pPr>
        <w:ind w:left="2880" w:hanging="504"/>
      </w:pPr>
      <w:rPr>
        <w:rFonts w:ascii="Wingdings" w:hAnsi="Wingdings" w:hint="default"/>
      </w:rPr>
    </w:lvl>
    <w:lvl w:ilvl="3">
      <w:start w:val="1"/>
      <w:numFmt w:val="bullet"/>
      <w:lvlText w:val=""/>
      <w:lvlJc w:val="left"/>
      <w:pPr>
        <w:ind w:left="3600" w:hanging="504"/>
      </w:pPr>
      <w:rPr>
        <w:rFonts w:ascii="Symbol" w:hAnsi="Symbol" w:hint="default"/>
      </w:rPr>
    </w:lvl>
    <w:lvl w:ilvl="4">
      <w:start w:val="1"/>
      <w:numFmt w:val="bullet"/>
      <w:lvlText w:val="o"/>
      <w:lvlJc w:val="left"/>
      <w:pPr>
        <w:ind w:left="4320" w:hanging="504"/>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8" w15:restartNumberingAfterBreak="0">
    <w:nsid w:val="5F5A58FE"/>
    <w:multiLevelType w:val="multilevel"/>
    <w:tmpl w:val="854AC718"/>
    <w:styleLink w:val="CurrentList6"/>
    <w:lvl w:ilvl="0">
      <w:numFmt w:val="bullet"/>
      <w:lvlText w:val="•"/>
      <w:lvlJc w:val="left"/>
      <w:pPr>
        <w:ind w:left="1008" w:hanging="216"/>
      </w:pPr>
      <w:rPr>
        <w:rFonts w:ascii="Arial" w:hAnsi="Arial" w:hint="default"/>
        <w:i w:val="0"/>
        <w:iCs/>
        <w:color w:val="000000" w:themeColor="text1"/>
        <w:w w:val="100"/>
        <w:sz w:val="24"/>
        <w:szCs w:val="24"/>
        <w:lang w:val="en-US" w:eastAsia="en-US" w:bidi="en-US"/>
      </w:rPr>
    </w:lvl>
    <w:lvl w:ilvl="1">
      <w:start w:val="1"/>
      <w:numFmt w:val="bullet"/>
      <w:lvlText w:val="o"/>
      <w:lvlJc w:val="left"/>
      <w:pPr>
        <w:ind w:left="1944" w:hanging="288"/>
      </w:pPr>
      <w:rPr>
        <w:rFonts w:ascii="Courier New" w:hAnsi="Courier New" w:hint="default"/>
      </w:rPr>
    </w:lvl>
    <w:lvl w:ilvl="2">
      <w:start w:val="1"/>
      <w:numFmt w:val="bullet"/>
      <w:lvlText w:val=""/>
      <w:lvlJc w:val="left"/>
      <w:pPr>
        <w:ind w:left="2880" w:hanging="504"/>
      </w:pPr>
      <w:rPr>
        <w:rFonts w:ascii="Wingdings" w:hAnsi="Wingdings" w:hint="default"/>
      </w:rPr>
    </w:lvl>
    <w:lvl w:ilvl="3">
      <w:start w:val="1"/>
      <w:numFmt w:val="bullet"/>
      <w:lvlText w:val=""/>
      <w:lvlJc w:val="left"/>
      <w:pPr>
        <w:ind w:left="3600" w:hanging="504"/>
      </w:pPr>
      <w:rPr>
        <w:rFonts w:ascii="Symbol" w:hAnsi="Symbol" w:hint="default"/>
      </w:rPr>
    </w:lvl>
    <w:lvl w:ilvl="4">
      <w:start w:val="1"/>
      <w:numFmt w:val="bullet"/>
      <w:lvlText w:val="o"/>
      <w:lvlJc w:val="left"/>
      <w:pPr>
        <w:ind w:left="4320" w:hanging="504"/>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9" w15:restartNumberingAfterBreak="0">
    <w:nsid w:val="61873B7E"/>
    <w:multiLevelType w:val="hybridMultilevel"/>
    <w:tmpl w:val="37C266A8"/>
    <w:lvl w:ilvl="0" w:tplc="089A4DEA">
      <w:numFmt w:val="bullet"/>
      <w:lvlText w:val="•"/>
      <w:lvlJc w:val="left"/>
      <w:pPr>
        <w:ind w:left="1440" w:hanging="360"/>
      </w:pPr>
      <w:rPr>
        <w:rFonts w:ascii="FuturaStd-BookOblique" w:eastAsia="FuturaStd-BookOblique" w:hAnsi="FuturaStd-BookOblique" w:cs="FuturaStd-BookOblique" w:hint="default"/>
        <w:i/>
        <w:color w:val="000000" w:themeColor="text1"/>
        <w:w w:val="100"/>
        <w:sz w:val="24"/>
        <w:szCs w:val="24"/>
        <w:lang w:val="en-US" w:eastAsia="en-US" w:bidi="en-US"/>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15:restartNumberingAfterBreak="0">
    <w:nsid w:val="65831000"/>
    <w:multiLevelType w:val="multilevel"/>
    <w:tmpl w:val="2CDC3C32"/>
    <w:styleLink w:val="CurrentList4"/>
    <w:lvl w:ilvl="0">
      <w:numFmt w:val="bullet"/>
      <w:lvlText w:val="•"/>
      <w:lvlJc w:val="left"/>
      <w:pPr>
        <w:ind w:left="1152" w:hanging="360"/>
      </w:pPr>
      <w:rPr>
        <w:rFonts w:ascii="Arial" w:hAnsi="Arial" w:hint="default"/>
        <w:i w:val="0"/>
        <w:iCs/>
        <w:color w:val="000000" w:themeColor="text1"/>
        <w:w w:val="100"/>
        <w:sz w:val="24"/>
        <w:szCs w:val="24"/>
        <w:lang w:val="en-US" w:eastAsia="en-US" w:bidi="en-US"/>
      </w:rPr>
    </w:lvl>
    <w:lvl w:ilvl="1">
      <w:start w:val="1"/>
      <w:numFmt w:val="bullet"/>
      <w:lvlText w:val="o"/>
      <w:lvlJc w:val="left"/>
      <w:pPr>
        <w:ind w:left="2160" w:hanging="504"/>
      </w:pPr>
      <w:rPr>
        <w:rFonts w:ascii="Courier New" w:hAnsi="Courier New" w:hint="default"/>
      </w:rPr>
    </w:lvl>
    <w:lvl w:ilvl="2">
      <w:start w:val="1"/>
      <w:numFmt w:val="bullet"/>
      <w:lvlText w:val=""/>
      <w:lvlJc w:val="left"/>
      <w:pPr>
        <w:ind w:left="2880" w:hanging="504"/>
      </w:pPr>
      <w:rPr>
        <w:rFonts w:ascii="Wingdings" w:hAnsi="Wingdings" w:hint="default"/>
      </w:rPr>
    </w:lvl>
    <w:lvl w:ilvl="3">
      <w:start w:val="1"/>
      <w:numFmt w:val="bullet"/>
      <w:lvlText w:val=""/>
      <w:lvlJc w:val="left"/>
      <w:pPr>
        <w:ind w:left="3600" w:hanging="504"/>
      </w:pPr>
      <w:rPr>
        <w:rFonts w:ascii="Symbol" w:hAnsi="Symbol" w:hint="default"/>
      </w:rPr>
    </w:lvl>
    <w:lvl w:ilvl="4">
      <w:start w:val="1"/>
      <w:numFmt w:val="bullet"/>
      <w:lvlText w:val="o"/>
      <w:lvlJc w:val="left"/>
      <w:pPr>
        <w:ind w:left="4320" w:hanging="504"/>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51" w15:restartNumberingAfterBreak="0">
    <w:nsid w:val="67A61773"/>
    <w:multiLevelType w:val="hybridMultilevel"/>
    <w:tmpl w:val="978409EE"/>
    <w:lvl w:ilvl="0" w:tplc="089A4DEA">
      <w:numFmt w:val="bullet"/>
      <w:lvlText w:val="•"/>
      <w:lvlJc w:val="left"/>
      <w:pPr>
        <w:ind w:left="1079" w:hanging="360"/>
      </w:pPr>
      <w:rPr>
        <w:rFonts w:ascii="FuturaStd-BookOblique" w:eastAsia="FuturaStd-BookOblique" w:hAnsi="FuturaStd-BookOblique" w:cs="FuturaStd-BookOblique" w:hint="default"/>
        <w:i/>
        <w:color w:val="000000" w:themeColor="text1"/>
        <w:w w:val="10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9860C82"/>
    <w:multiLevelType w:val="multilevel"/>
    <w:tmpl w:val="08BC7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A701DC0"/>
    <w:multiLevelType w:val="multilevel"/>
    <w:tmpl w:val="0FE66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F0E458C"/>
    <w:multiLevelType w:val="multilevel"/>
    <w:tmpl w:val="8E9EF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22B1AFE"/>
    <w:multiLevelType w:val="multilevel"/>
    <w:tmpl w:val="65DC4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627165C"/>
    <w:multiLevelType w:val="multilevel"/>
    <w:tmpl w:val="DE98F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9B85E5E"/>
    <w:multiLevelType w:val="multilevel"/>
    <w:tmpl w:val="290AD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F604953"/>
    <w:multiLevelType w:val="multilevel"/>
    <w:tmpl w:val="6632E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F941AD8"/>
    <w:multiLevelType w:val="hybridMultilevel"/>
    <w:tmpl w:val="11566678"/>
    <w:lvl w:ilvl="0" w:tplc="30405466">
      <w:numFmt w:val="bullet"/>
      <w:lvlText w:val="•"/>
      <w:lvlJc w:val="left"/>
      <w:pPr>
        <w:ind w:left="720" w:hanging="360"/>
      </w:pPr>
      <w:rPr>
        <w:rFonts w:hint="default"/>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25448099">
    <w:abstractNumId w:val="11"/>
  </w:num>
  <w:num w:numId="2" w16cid:durableId="1876308458">
    <w:abstractNumId w:val="15"/>
  </w:num>
  <w:num w:numId="3" w16cid:durableId="1943806237">
    <w:abstractNumId w:val="1"/>
  </w:num>
  <w:num w:numId="4" w16cid:durableId="174616430">
    <w:abstractNumId w:val="42"/>
  </w:num>
  <w:num w:numId="5" w16cid:durableId="525557834">
    <w:abstractNumId w:val="28"/>
  </w:num>
  <w:num w:numId="6" w16cid:durableId="559093578">
    <w:abstractNumId w:val="5"/>
  </w:num>
  <w:num w:numId="7" w16cid:durableId="1875193748">
    <w:abstractNumId w:val="59"/>
  </w:num>
  <w:num w:numId="8" w16cid:durableId="871963574">
    <w:abstractNumId w:val="27"/>
  </w:num>
  <w:num w:numId="9" w16cid:durableId="592469906">
    <w:abstractNumId w:val="37"/>
  </w:num>
  <w:num w:numId="10" w16cid:durableId="823467221">
    <w:abstractNumId w:val="3"/>
  </w:num>
  <w:num w:numId="11" w16cid:durableId="811481777">
    <w:abstractNumId w:val="16"/>
  </w:num>
  <w:num w:numId="12" w16cid:durableId="1336835277">
    <w:abstractNumId w:val="4"/>
  </w:num>
  <w:num w:numId="13" w16cid:durableId="725104121">
    <w:abstractNumId w:val="14"/>
  </w:num>
  <w:num w:numId="14" w16cid:durableId="1113480588">
    <w:abstractNumId w:val="7"/>
  </w:num>
  <w:num w:numId="15" w16cid:durableId="1573739672">
    <w:abstractNumId w:val="36"/>
  </w:num>
  <w:num w:numId="16" w16cid:durableId="1522428092">
    <w:abstractNumId w:val="19"/>
  </w:num>
  <w:num w:numId="17" w16cid:durableId="110706292">
    <w:abstractNumId w:val="0"/>
  </w:num>
  <w:num w:numId="18" w16cid:durableId="1927568579">
    <w:abstractNumId w:val="52"/>
  </w:num>
  <w:num w:numId="19" w16cid:durableId="2050375089">
    <w:abstractNumId w:val="55"/>
  </w:num>
  <w:num w:numId="20" w16cid:durableId="1550267240">
    <w:abstractNumId w:val="33"/>
  </w:num>
  <w:num w:numId="21" w16cid:durableId="607351760">
    <w:abstractNumId w:val="30"/>
  </w:num>
  <w:num w:numId="22" w16cid:durableId="1060441444">
    <w:abstractNumId w:val="45"/>
  </w:num>
  <w:num w:numId="23" w16cid:durableId="363140322">
    <w:abstractNumId w:val="51"/>
  </w:num>
  <w:num w:numId="24" w16cid:durableId="101416750">
    <w:abstractNumId w:val="49"/>
  </w:num>
  <w:num w:numId="25" w16cid:durableId="400910284">
    <w:abstractNumId w:val="8"/>
  </w:num>
  <w:num w:numId="26" w16cid:durableId="1166287178">
    <w:abstractNumId w:val="2"/>
  </w:num>
  <w:num w:numId="27" w16cid:durableId="840854435">
    <w:abstractNumId w:val="38"/>
  </w:num>
  <w:num w:numId="28" w16cid:durableId="2066950094">
    <w:abstractNumId w:val="34"/>
  </w:num>
  <w:num w:numId="29" w16cid:durableId="660623214">
    <w:abstractNumId w:val="40"/>
  </w:num>
  <w:num w:numId="30" w16cid:durableId="385376388">
    <w:abstractNumId w:val="29"/>
  </w:num>
  <w:num w:numId="31" w16cid:durableId="242957119">
    <w:abstractNumId w:val="22"/>
  </w:num>
  <w:num w:numId="32" w16cid:durableId="1270040973">
    <w:abstractNumId w:val="24"/>
  </w:num>
  <w:num w:numId="33" w16cid:durableId="1608925949">
    <w:abstractNumId w:val="41"/>
  </w:num>
  <w:num w:numId="34" w16cid:durableId="490828923">
    <w:abstractNumId w:val="26"/>
  </w:num>
  <w:num w:numId="35" w16cid:durableId="841893311">
    <w:abstractNumId w:val="56"/>
  </w:num>
  <w:num w:numId="36" w16cid:durableId="341056041">
    <w:abstractNumId w:val="6"/>
  </w:num>
  <w:num w:numId="37" w16cid:durableId="57897234">
    <w:abstractNumId w:val="13"/>
  </w:num>
  <w:num w:numId="38" w16cid:durableId="1570455783">
    <w:abstractNumId w:val="18"/>
  </w:num>
  <w:num w:numId="39" w16cid:durableId="1281379761">
    <w:abstractNumId w:val="12"/>
  </w:num>
  <w:num w:numId="40" w16cid:durableId="1308169420">
    <w:abstractNumId w:val="58"/>
  </w:num>
  <w:num w:numId="41" w16cid:durableId="2033916703">
    <w:abstractNumId w:val="10"/>
  </w:num>
  <w:num w:numId="42" w16cid:durableId="338310137">
    <w:abstractNumId w:val="46"/>
  </w:num>
  <w:num w:numId="43" w16cid:durableId="1391999227">
    <w:abstractNumId w:val="39"/>
  </w:num>
  <w:num w:numId="44" w16cid:durableId="462432226">
    <w:abstractNumId w:val="44"/>
  </w:num>
  <w:num w:numId="45" w16cid:durableId="295067006">
    <w:abstractNumId w:val="17"/>
  </w:num>
  <w:num w:numId="46" w16cid:durableId="2134401463">
    <w:abstractNumId w:val="43"/>
  </w:num>
  <w:num w:numId="47" w16cid:durableId="1426532146">
    <w:abstractNumId w:val="20"/>
  </w:num>
  <w:num w:numId="48" w16cid:durableId="699161990">
    <w:abstractNumId w:val="23"/>
  </w:num>
  <w:num w:numId="49" w16cid:durableId="125658249">
    <w:abstractNumId w:val="54"/>
  </w:num>
  <w:num w:numId="50" w16cid:durableId="791023706">
    <w:abstractNumId w:val="53"/>
  </w:num>
  <w:num w:numId="51" w16cid:durableId="1317759543">
    <w:abstractNumId w:val="32"/>
  </w:num>
  <w:num w:numId="52" w16cid:durableId="940189105">
    <w:abstractNumId w:val="9"/>
  </w:num>
  <w:num w:numId="53" w16cid:durableId="610092072">
    <w:abstractNumId w:val="35"/>
  </w:num>
  <w:num w:numId="54" w16cid:durableId="968167558">
    <w:abstractNumId w:val="57"/>
  </w:num>
  <w:num w:numId="55" w16cid:durableId="2060087690">
    <w:abstractNumId w:val="31"/>
  </w:num>
  <w:num w:numId="56" w16cid:durableId="142818184">
    <w:abstractNumId w:val="47"/>
  </w:num>
  <w:num w:numId="57" w16cid:durableId="1767533598">
    <w:abstractNumId w:val="21"/>
  </w:num>
  <w:num w:numId="58" w16cid:durableId="144706962">
    <w:abstractNumId w:val="50"/>
  </w:num>
  <w:num w:numId="59" w16cid:durableId="1657102512">
    <w:abstractNumId w:val="25"/>
  </w:num>
  <w:num w:numId="60" w16cid:durableId="1501703190">
    <w:abstractNumId w:val="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2"/>
  <w:proofState w:spelling="clean" w:grammar="clean"/>
  <w:attachedTemplate r:id="rId1"/>
  <w:linkStyles/>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351"/>
    <w:rsid w:val="00011040"/>
    <w:rsid w:val="00013641"/>
    <w:rsid w:val="000140DD"/>
    <w:rsid w:val="000154A8"/>
    <w:rsid w:val="00020C6E"/>
    <w:rsid w:val="00030DEE"/>
    <w:rsid w:val="000325E8"/>
    <w:rsid w:val="0003561F"/>
    <w:rsid w:val="000356C1"/>
    <w:rsid w:val="00041041"/>
    <w:rsid w:val="00041AC1"/>
    <w:rsid w:val="00052C75"/>
    <w:rsid w:val="000538C0"/>
    <w:rsid w:val="000667D2"/>
    <w:rsid w:val="00074A30"/>
    <w:rsid w:val="00084030"/>
    <w:rsid w:val="000851A6"/>
    <w:rsid w:val="00087A66"/>
    <w:rsid w:val="00091B50"/>
    <w:rsid w:val="000B09C4"/>
    <w:rsid w:val="000B1282"/>
    <w:rsid w:val="000C2DFD"/>
    <w:rsid w:val="000C3399"/>
    <w:rsid w:val="000E2767"/>
    <w:rsid w:val="000E4B7D"/>
    <w:rsid w:val="000F1B58"/>
    <w:rsid w:val="000F2E1C"/>
    <w:rsid w:val="000F3034"/>
    <w:rsid w:val="000F6BDE"/>
    <w:rsid w:val="00101A87"/>
    <w:rsid w:val="00101C48"/>
    <w:rsid w:val="00104C6A"/>
    <w:rsid w:val="00110D8F"/>
    <w:rsid w:val="00112678"/>
    <w:rsid w:val="00115155"/>
    <w:rsid w:val="00116136"/>
    <w:rsid w:val="00121534"/>
    <w:rsid w:val="00121B89"/>
    <w:rsid w:val="00132B81"/>
    <w:rsid w:val="001358A4"/>
    <w:rsid w:val="00136527"/>
    <w:rsid w:val="00140D58"/>
    <w:rsid w:val="001514C8"/>
    <w:rsid w:val="00161479"/>
    <w:rsid w:val="00163DBA"/>
    <w:rsid w:val="00192208"/>
    <w:rsid w:val="001A3B4B"/>
    <w:rsid w:val="001A7657"/>
    <w:rsid w:val="001B16BE"/>
    <w:rsid w:val="001B1DD9"/>
    <w:rsid w:val="001B334D"/>
    <w:rsid w:val="001B37CE"/>
    <w:rsid w:val="001B3A65"/>
    <w:rsid w:val="001B452B"/>
    <w:rsid w:val="001D2BE8"/>
    <w:rsid w:val="001E1D3A"/>
    <w:rsid w:val="00201477"/>
    <w:rsid w:val="00203C9D"/>
    <w:rsid w:val="00222DB4"/>
    <w:rsid w:val="00223505"/>
    <w:rsid w:val="00223C23"/>
    <w:rsid w:val="002400A9"/>
    <w:rsid w:val="00242C77"/>
    <w:rsid w:val="00246245"/>
    <w:rsid w:val="00255909"/>
    <w:rsid w:val="00255CCD"/>
    <w:rsid w:val="00257F70"/>
    <w:rsid w:val="00263369"/>
    <w:rsid w:val="00266361"/>
    <w:rsid w:val="002668A7"/>
    <w:rsid w:val="00267EAF"/>
    <w:rsid w:val="00272086"/>
    <w:rsid w:val="0027424F"/>
    <w:rsid w:val="00274FAB"/>
    <w:rsid w:val="002801A9"/>
    <w:rsid w:val="00280234"/>
    <w:rsid w:val="00280EC1"/>
    <w:rsid w:val="0029100A"/>
    <w:rsid w:val="00291A80"/>
    <w:rsid w:val="0029355B"/>
    <w:rsid w:val="00296EBE"/>
    <w:rsid w:val="002A3976"/>
    <w:rsid w:val="002A55F4"/>
    <w:rsid w:val="002B1E7D"/>
    <w:rsid w:val="002B70F0"/>
    <w:rsid w:val="002C3869"/>
    <w:rsid w:val="002C7E53"/>
    <w:rsid w:val="002D4750"/>
    <w:rsid w:val="002E4692"/>
    <w:rsid w:val="002E4F99"/>
    <w:rsid w:val="002F12FC"/>
    <w:rsid w:val="002F1BC4"/>
    <w:rsid w:val="002F3802"/>
    <w:rsid w:val="002F7498"/>
    <w:rsid w:val="002F7B2C"/>
    <w:rsid w:val="003018A7"/>
    <w:rsid w:val="00302383"/>
    <w:rsid w:val="00303072"/>
    <w:rsid w:val="00307273"/>
    <w:rsid w:val="00310C54"/>
    <w:rsid w:val="003119A8"/>
    <w:rsid w:val="003158E8"/>
    <w:rsid w:val="003238E0"/>
    <w:rsid w:val="003251CF"/>
    <w:rsid w:val="00330BA2"/>
    <w:rsid w:val="003324B8"/>
    <w:rsid w:val="003359B2"/>
    <w:rsid w:val="00336B85"/>
    <w:rsid w:val="00337AAC"/>
    <w:rsid w:val="00347FFA"/>
    <w:rsid w:val="00353930"/>
    <w:rsid w:val="00365185"/>
    <w:rsid w:val="00367FB2"/>
    <w:rsid w:val="0037616A"/>
    <w:rsid w:val="00395F23"/>
    <w:rsid w:val="003B6830"/>
    <w:rsid w:val="003C3381"/>
    <w:rsid w:val="003C5439"/>
    <w:rsid w:val="003D5AD8"/>
    <w:rsid w:val="003F5084"/>
    <w:rsid w:val="003F65F9"/>
    <w:rsid w:val="003F7126"/>
    <w:rsid w:val="00403875"/>
    <w:rsid w:val="00413376"/>
    <w:rsid w:val="00421C5A"/>
    <w:rsid w:val="0042657E"/>
    <w:rsid w:val="00426ECA"/>
    <w:rsid w:val="00437288"/>
    <w:rsid w:val="00437785"/>
    <w:rsid w:val="00445F70"/>
    <w:rsid w:val="00447981"/>
    <w:rsid w:val="00451820"/>
    <w:rsid w:val="00463E60"/>
    <w:rsid w:val="00464016"/>
    <w:rsid w:val="004648BB"/>
    <w:rsid w:val="00467CBC"/>
    <w:rsid w:val="00470908"/>
    <w:rsid w:val="00477AD6"/>
    <w:rsid w:val="00486E47"/>
    <w:rsid w:val="004918F1"/>
    <w:rsid w:val="00492F03"/>
    <w:rsid w:val="00495970"/>
    <w:rsid w:val="004A1F69"/>
    <w:rsid w:val="004B0544"/>
    <w:rsid w:val="004B1CE6"/>
    <w:rsid w:val="004B2C01"/>
    <w:rsid w:val="004B7F20"/>
    <w:rsid w:val="004C28E1"/>
    <w:rsid w:val="004C5294"/>
    <w:rsid w:val="004D113A"/>
    <w:rsid w:val="004D1E63"/>
    <w:rsid w:val="004D5327"/>
    <w:rsid w:val="004D73AA"/>
    <w:rsid w:val="004D7AB9"/>
    <w:rsid w:val="004E0B54"/>
    <w:rsid w:val="004E113E"/>
    <w:rsid w:val="004E4ADD"/>
    <w:rsid w:val="005063A6"/>
    <w:rsid w:val="00506481"/>
    <w:rsid w:val="00512510"/>
    <w:rsid w:val="00515A1E"/>
    <w:rsid w:val="00536E97"/>
    <w:rsid w:val="00556286"/>
    <w:rsid w:val="00562666"/>
    <w:rsid w:val="00563208"/>
    <w:rsid w:val="00564635"/>
    <w:rsid w:val="00566E4E"/>
    <w:rsid w:val="005761AE"/>
    <w:rsid w:val="00586387"/>
    <w:rsid w:val="005A40EC"/>
    <w:rsid w:val="005A7534"/>
    <w:rsid w:val="005B0C89"/>
    <w:rsid w:val="005B7694"/>
    <w:rsid w:val="005C5CB6"/>
    <w:rsid w:val="005D13D5"/>
    <w:rsid w:val="005D3466"/>
    <w:rsid w:val="005E4134"/>
    <w:rsid w:val="005E4FEF"/>
    <w:rsid w:val="005E5EE1"/>
    <w:rsid w:val="005E63D0"/>
    <w:rsid w:val="005E71A1"/>
    <w:rsid w:val="005F1EC7"/>
    <w:rsid w:val="00601AC3"/>
    <w:rsid w:val="0060614F"/>
    <w:rsid w:val="00606B3F"/>
    <w:rsid w:val="006104C9"/>
    <w:rsid w:val="00613141"/>
    <w:rsid w:val="00617344"/>
    <w:rsid w:val="006204AB"/>
    <w:rsid w:val="006226A3"/>
    <w:rsid w:val="006243D7"/>
    <w:rsid w:val="006361CC"/>
    <w:rsid w:val="00637384"/>
    <w:rsid w:val="00642F40"/>
    <w:rsid w:val="0064481F"/>
    <w:rsid w:val="00645481"/>
    <w:rsid w:val="006507DA"/>
    <w:rsid w:val="00667D50"/>
    <w:rsid w:val="006767A0"/>
    <w:rsid w:val="00680BD5"/>
    <w:rsid w:val="00684613"/>
    <w:rsid w:val="00684824"/>
    <w:rsid w:val="00695514"/>
    <w:rsid w:val="006A6077"/>
    <w:rsid w:val="006B0051"/>
    <w:rsid w:val="006B3500"/>
    <w:rsid w:val="006B571A"/>
    <w:rsid w:val="006B66CB"/>
    <w:rsid w:val="006B70C3"/>
    <w:rsid w:val="006C4F4D"/>
    <w:rsid w:val="006C657E"/>
    <w:rsid w:val="006D457D"/>
    <w:rsid w:val="006E2973"/>
    <w:rsid w:val="006E4A0D"/>
    <w:rsid w:val="006E535B"/>
    <w:rsid w:val="006F6C0B"/>
    <w:rsid w:val="006F727A"/>
    <w:rsid w:val="00704658"/>
    <w:rsid w:val="0070781D"/>
    <w:rsid w:val="007122F2"/>
    <w:rsid w:val="007146AE"/>
    <w:rsid w:val="00714D70"/>
    <w:rsid w:val="00717126"/>
    <w:rsid w:val="0072036C"/>
    <w:rsid w:val="00725B35"/>
    <w:rsid w:val="0072791B"/>
    <w:rsid w:val="007345F0"/>
    <w:rsid w:val="00741179"/>
    <w:rsid w:val="00743A23"/>
    <w:rsid w:val="00745AC9"/>
    <w:rsid w:val="007462AF"/>
    <w:rsid w:val="00751DAB"/>
    <w:rsid w:val="00767D4E"/>
    <w:rsid w:val="007707D6"/>
    <w:rsid w:val="00780E09"/>
    <w:rsid w:val="0078325E"/>
    <w:rsid w:val="00783F24"/>
    <w:rsid w:val="0078542A"/>
    <w:rsid w:val="007A1F51"/>
    <w:rsid w:val="007A345C"/>
    <w:rsid w:val="007B65E5"/>
    <w:rsid w:val="007C2D5F"/>
    <w:rsid w:val="007C7047"/>
    <w:rsid w:val="007D50A3"/>
    <w:rsid w:val="007E624C"/>
    <w:rsid w:val="007E6C59"/>
    <w:rsid w:val="00801C11"/>
    <w:rsid w:val="00813DA5"/>
    <w:rsid w:val="008226D7"/>
    <w:rsid w:val="0082577A"/>
    <w:rsid w:val="00833AED"/>
    <w:rsid w:val="00836CD0"/>
    <w:rsid w:val="00842D97"/>
    <w:rsid w:val="0085226B"/>
    <w:rsid w:val="00852301"/>
    <w:rsid w:val="0085451E"/>
    <w:rsid w:val="008671E0"/>
    <w:rsid w:val="00870FC2"/>
    <w:rsid w:val="008874E2"/>
    <w:rsid w:val="00890952"/>
    <w:rsid w:val="008B317A"/>
    <w:rsid w:val="008D1E9A"/>
    <w:rsid w:val="008E3351"/>
    <w:rsid w:val="008F148B"/>
    <w:rsid w:val="008F2FEC"/>
    <w:rsid w:val="008F359D"/>
    <w:rsid w:val="0090350A"/>
    <w:rsid w:val="00903F85"/>
    <w:rsid w:val="00920E5E"/>
    <w:rsid w:val="00921B5F"/>
    <w:rsid w:val="00923A67"/>
    <w:rsid w:val="00933501"/>
    <w:rsid w:val="009343EA"/>
    <w:rsid w:val="00946C5B"/>
    <w:rsid w:val="009679BF"/>
    <w:rsid w:val="00976F56"/>
    <w:rsid w:val="009805F7"/>
    <w:rsid w:val="009874AF"/>
    <w:rsid w:val="009B0397"/>
    <w:rsid w:val="009B1188"/>
    <w:rsid w:val="009C3958"/>
    <w:rsid w:val="009C492A"/>
    <w:rsid w:val="009C6066"/>
    <w:rsid w:val="009D7320"/>
    <w:rsid w:val="009E5FBB"/>
    <w:rsid w:val="009F2245"/>
    <w:rsid w:val="009F2F0C"/>
    <w:rsid w:val="00A02DBE"/>
    <w:rsid w:val="00A053C3"/>
    <w:rsid w:val="00A076B9"/>
    <w:rsid w:val="00A07C0F"/>
    <w:rsid w:val="00A1238D"/>
    <w:rsid w:val="00A2038E"/>
    <w:rsid w:val="00A21044"/>
    <w:rsid w:val="00A24A1D"/>
    <w:rsid w:val="00A33CBA"/>
    <w:rsid w:val="00A3740B"/>
    <w:rsid w:val="00A40DB3"/>
    <w:rsid w:val="00A42F4F"/>
    <w:rsid w:val="00A47AA8"/>
    <w:rsid w:val="00A513BE"/>
    <w:rsid w:val="00A709CA"/>
    <w:rsid w:val="00A719C1"/>
    <w:rsid w:val="00A727FB"/>
    <w:rsid w:val="00A75142"/>
    <w:rsid w:val="00A8415E"/>
    <w:rsid w:val="00AA1EA3"/>
    <w:rsid w:val="00AA699A"/>
    <w:rsid w:val="00AB67AD"/>
    <w:rsid w:val="00AC05B0"/>
    <w:rsid w:val="00AC1603"/>
    <w:rsid w:val="00AD202C"/>
    <w:rsid w:val="00AE02B6"/>
    <w:rsid w:val="00AE06A2"/>
    <w:rsid w:val="00AE56B3"/>
    <w:rsid w:val="00AF2F63"/>
    <w:rsid w:val="00AF36D2"/>
    <w:rsid w:val="00B00A09"/>
    <w:rsid w:val="00B06360"/>
    <w:rsid w:val="00B15BE9"/>
    <w:rsid w:val="00B175D8"/>
    <w:rsid w:val="00B256DA"/>
    <w:rsid w:val="00B3061F"/>
    <w:rsid w:val="00B30732"/>
    <w:rsid w:val="00B35F26"/>
    <w:rsid w:val="00B4122B"/>
    <w:rsid w:val="00B46BC1"/>
    <w:rsid w:val="00B52D45"/>
    <w:rsid w:val="00B54417"/>
    <w:rsid w:val="00B548C4"/>
    <w:rsid w:val="00B55903"/>
    <w:rsid w:val="00B6454F"/>
    <w:rsid w:val="00B65361"/>
    <w:rsid w:val="00B733E0"/>
    <w:rsid w:val="00B7667D"/>
    <w:rsid w:val="00B81E84"/>
    <w:rsid w:val="00BA5388"/>
    <w:rsid w:val="00BB3560"/>
    <w:rsid w:val="00BC4F70"/>
    <w:rsid w:val="00BD1A55"/>
    <w:rsid w:val="00BD1D14"/>
    <w:rsid w:val="00BE28C7"/>
    <w:rsid w:val="00BF0687"/>
    <w:rsid w:val="00BF5805"/>
    <w:rsid w:val="00C2473B"/>
    <w:rsid w:val="00C25E53"/>
    <w:rsid w:val="00C27B77"/>
    <w:rsid w:val="00C33346"/>
    <w:rsid w:val="00C53335"/>
    <w:rsid w:val="00C65C68"/>
    <w:rsid w:val="00C72542"/>
    <w:rsid w:val="00C72AF7"/>
    <w:rsid w:val="00C760A9"/>
    <w:rsid w:val="00C85A5A"/>
    <w:rsid w:val="00C87ACE"/>
    <w:rsid w:val="00C954F5"/>
    <w:rsid w:val="00C96EE1"/>
    <w:rsid w:val="00C97F93"/>
    <w:rsid w:val="00CA0AA1"/>
    <w:rsid w:val="00CA0B0E"/>
    <w:rsid w:val="00CB23F5"/>
    <w:rsid w:val="00CB3C54"/>
    <w:rsid w:val="00CB4632"/>
    <w:rsid w:val="00CC30AE"/>
    <w:rsid w:val="00CD069D"/>
    <w:rsid w:val="00CD0EBA"/>
    <w:rsid w:val="00CD732B"/>
    <w:rsid w:val="00CE02FB"/>
    <w:rsid w:val="00CF2D41"/>
    <w:rsid w:val="00D141C2"/>
    <w:rsid w:val="00D35F87"/>
    <w:rsid w:val="00D43F3F"/>
    <w:rsid w:val="00D46437"/>
    <w:rsid w:val="00D4759E"/>
    <w:rsid w:val="00D50C97"/>
    <w:rsid w:val="00D511B4"/>
    <w:rsid w:val="00D527B3"/>
    <w:rsid w:val="00D708DE"/>
    <w:rsid w:val="00D81C7B"/>
    <w:rsid w:val="00D95266"/>
    <w:rsid w:val="00D95C48"/>
    <w:rsid w:val="00DB20EC"/>
    <w:rsid w:val="00DC0E40"/>
    <w:rsid w:val="00DC1806"/>
    <w:rsid w:val="00DD645A"/>
    <w:rsid w:val="00DF0237"/>
    <w:rsid w:val="00DF18F9"/>
    <w:rsid w:val="00DF2081"/>
    <w:rsid w:val="00DF252C"/>
    <w:rsid w:val="00E007C3"/>
    <w:rsid w:val="00E03645"/>
    <w:rsid w:val="00E0517E"/>
    <w:rsid w:val="00E06EEE"/>
    <w:rsid w:val="00E07932"/>
    <w:rsid w:val="00E114DE"/>
    <w:rsid w:val="00E15954"/>
    <w:rsid w:val="00E24902"/>
    <w:rsid w:val="00E27287"/>
    <w:rsid w:val="00E3383E"/>
    <w:rsid w:val="00E44653"/>
    <w:rsid w:val="00E47B03"/>
    <w:rsid w:val="00E764F4"/>
    <w:rsid w:val="00E8036A"/>
    <w:rsid w:val="00E861F1"/>
    <w:rsid w:val="00E90556"/>
    <w:rsid w:val="00E9146C"/>
    <w:rsid w:val="00E91E73"/>
    <w:rsid w:val="00E941BB"/>
    <w:rsid w:val="00E943F2"/>
    <w:rsid w:val="00E971D2"/>
    <w:rsid w:val="00EA088E"/>
    <w:rsid w:val="00EA132F"/>
    <w:rsid w:val="00EA6459"/>
    <w:rsid w:val="00EA799A"/>
    <w:rsid w:val="00EB6F89"/>
    <w:rsid w:val="00EC2D81"/>
    <w:rsid w:val="00EC302B"/>
    <w:rsid w:val="00EC50ED"/>
    <w:rsid w:val="00EE366F"/>
    <w:rsid w:val="00EE4E28"/>
    <w:rsid w:val="00EE6C77"/>
    <w:rsid w:val="00EF493F"/>
    <w:rsid w:val="00F04375"/>
    <w:rsid w:val="00F10D53"/>
    <w:rsid w:val="00F11AC3"/>
    <w:rsid w:val="00F165CC"/>
    <w:rsid w:val="00F16951"/>
    <w:rsid w:val="00F2596D"/>
    <w:rsid w:val="00F27640"/>
    <w:rsid w:val="00F31DDD"/>
    <w:rsid w:val="00F4062A"/>
    <w:rsid w:val="00F537F5"/>
    <w:rsid w:val="00F5572C"/>
    <w:rsid w:val="00F557D8"/>
    <w:rsid w:val="00F63DC4"/>
    <w:rsid w:val="00F65981"/>
    <w:rsid w:val="00F71572"/>
    <w:rsid w:val="00F715C3"/>
    <w:rsid w:val="00F719BC"/>
    <w:rsid w:val="00F810E8"/>
    <w:rsid w:val="00F8221E"/>
    <w:rsid w:val="00F828D5"/>
    <w:rsid w:val="00F8298E"/>
    <w:rsid w:val="00F82EDB"/>
    <w:rsid w:val="00FA71C5"/>
    <w:rsid w:val="00FB61D1"/>
    <w:rsid w:val="00FC53EE"/>
    <w:rsid w:val="00FC63E2"/>
    <w:rsid w:val="00FD2D1A"/>
    <w:rsid w:val="00FD6635"/>
    <w:rsid w:val="00FE13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904902"/>
  <w15:chartTrackingRefBased/>
  <w15:docId w15:val="{878A0B62-57FE-294F-BA92-D731255DD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415E"/>
    <w:rPr>
      <w:rFonts w:ascii="Times New Roman" w:eastAsia="Times New Roman" w:hAnsi="Times New Roman" w:cs="Times New Roman"/>
      <w:kern w:val="0"/>
      <w14:ligatures w14:val="none"/>
    </w:rPr>
  </w:style>
  <w:style w:type="paragraph" w:styleId="Heading1">
    <w:name w:val="heading 1"/>
    <w:basedOn w:val="Normal"/>
    <w:link w:val="Heading1Char"/>
    <w:uiPriority w:val="9"/>
    <w:qFormat/>
    <w:rsid w:val="00A8415E"/>
    <w:pPr>
      <w:numPr>
        <w:numId w:val="1"/>
      </w:numPr>
      <w:spacing w:before="118"/>
      <w:outlineLvl w:val="0"/>
    </w:pPr>
    <w:rPr>
      <w:rFonts w:ascii="FuturaStd-Medium" w:eastAsia="FuturaStd-Medium" w:hAnsi="FuturaStd-Medium" w:cs="FuturaStd-Medium"/>
      <w:color w:val="4B008C"/>
      <w:sz w:val="28"/>
      <w:szCs w:val="28"/>
    </w:rPr>
  </w:style>
  <w:style w:type="paragraph" w:styleId="Heading2">
    <w:name w:val="heading 2"/>
    <w:basedOn w:val="Normal"/>
    <w:next w:val="Normal"/>
    <w:link w:val="Heading2Char"/>
    <w:uiPriority w:val="9"/>
    <w:semiHidden/>
    <w:unhideWhenUsed/>
    <w:qFormat/>
    <w:rsid w:val="00A8415E"/>
    <w:pPr>
      <w:keepNext/>
      <w:keepLines/>
      <w:numPr>
        <w:ilvl w:val="1"/>
        <w:numId w:val="1"/>
      </w:numPr>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8415E"/>
    <w:pPr>
      <w:keepNext/>
      <w:keepLines/>
      <w:numPr>
        <w:ilvl w:val="2"/>
        <w:numId w:val="1"/>
      </w:numPr>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A8415E"/>
    <w:pPr>
      <w:keepNext/>
      <w:keepLines/>
      <w:numPr>
        <w:ilvl w:val="3"/>
        <w:numId w:val="1"/>
      </w:numPr>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A8415E"/>
    <w:pPr>
      <w:keepNext/>
      <w:keepLines/>
      <w:numPr>
        <w:ilvl w:val="4"/>
        <w:numId w:val="1"/>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A8415E"/>
    <w:pPr>
      <w:keepNext/>
      <w:keepLines/>
      <w:numPr>
        <w:ilvl w:val="5"/>
        <w:numId w:val="1"/>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A8415E"/>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A8415E"/>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8415E"/>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415E"/>
    <w:rPr>
      <w:rFonts w:ascii="FuturaStd-Medium" w:eastAsia="FuturaStd-Medium" w:hAnsi="FuturaStd-Medium" w:cs="FuturaStd-Medium"/>
      <w:color w:val="4B008C"/>
      <w:kern w:val="0"/>
      <w:sz w:val="28"/>
      <w:szCs w:val="28"/>
      <w14:ligatures w14:val="none"/>
    </w:rPr>
  </w:style>
  <w:style w:type="character" w:customStyle="1" w:styleId="Heading2Char">
    <w:name w:val="Heading 2 Char"/>
    <w:basedOn w:val="DefaultParagraphFont"/>
    <w:link w:val="Heading2"/>
    <w:uiPriority w:val="9"/>
    <w:semiHidden/>
    <w:rsid w:val="00A8415E"/>
    <w:rPr>
      <w:rFonts w:asciiTheme="majorHAnsi" w:eastAsiaTheme="majorEastAsia" w:hAnsiTheme="majorHAnsi" w:cstheme="majorBidi"/>
      <w:color w:val="2F5496" w:themeColor="accent1" w:themeShade="BF"/>
      <w:kern w:val="0"/>
      <w:sz w:val="26"/>
      <w:szCs w:val="26"/>
      <w14:ligatures w14:val="none"/>
    </w:rPr>
  </w:style>
  <w:style w:type="character" w:customStyle="1" w:styleId="Heading3Char">
    <w:name w:val="Heading 3 Char"/>
    <w:basedOn w:val="DefaultParagraphFont"/>
    <w:link w:val="Heading3"/>
    <w:uiPriority w:val="9"/>
    <w:semiHidden/>
    <w:rsid w:val="00A8415E"/>
    <w:rPr>
      <w:rFonts w:asciiTheme="majorHAnsi" w:eastAsiaTheme="majorEastAsia" w:hAnsiTheme="majorHAnsi" w:cstheme="majorBidi"/>
      <w:color w:val="1F3763" w:themeColor="accent1" w:themeShade="7F"/>
      <w:kern w:val="0"/>
      <w14:ligatures w14:val="none"/>
    </w:rPr>
  </w:style>
  <w:style w:type="character" w:customStyle="1" w:styleId="Heading4Char">
    <w:name w:val="Heading 4 Char"/>
    <w:basedOn w:val="DefaultParagraphFont"/>
    <w:link w:val="Heading4"/>
    <w:uiPriority w:val="9"/>
    <w:semiHidden/>
    <w:rsid w:val="00A8415E"/>
    <w:rPr>
      <w:rFonts w:asciiTheme="majorHAnsi" w:eastAsiaTheme="majorEastAsia" w:hAnsiTheme="majorHAnsi" w:cstheme="majorBidi"/>
      <w:i/>
      <w:iCs/>
      <w:color w:val="2F5496" w:themeColor="accent1" w:themeShade="BF"/>
      <w:kern w:val="0"/>
      <w14:ligatures w14:val="none"/>
    </w:rPr>
  </w:style>
  <w:style w:type="character" w:customStyle="1" w:styleId="Heading5Char">
    <w:name w:val="Heading 5 Char"/>
    <w:basedOn w:val="DefaultParagraphFont"/>
    <w:link w:val="Heading5"/>
    <w:uiPriority w:val="9"/>
    <w:semiHidden/>
    <w:rsid w:val="00A8415E"/>
    <w:rPr>
      <w:rFonts w:asciiTheme="majorHAnsi" w:eastAsiaTheme="majorEastAsia" w:hAnsiTheme="majorHAnsi" w:cstheme="majorBidi"/>
      <w:color w:val="2F5496" w:themeColor="accent1" w:themeShade="BF"/>
      <w:kern w:val="0"/>
      <w14:ligatures w14:val="none"/>
    </w:rPr>
  </w:style>
  <w:style w:type="character" w:customStyle="1" w:styleId="Heading6Char">
    <w:name w:val="Heading 6 Char"/>
    <w:basedOn w:val="DefaultParagraphFont"/>
    <w:link w:val="Heading6"/>
    <w:uiPriority w:val="9"/>
    <w:semiHidden/>
    <w:rsid w:val="00A8415E"/>
    <w:rPr>
      <w:rFonts w:asciiTheme="majorHAnsi" w:eastAsiaTheme="majorEastAsia" w:hAnsiTheme="majorHAnsi" w:cstheme="majorBidi"/>
      <w:color w:val="1F3763" w:themeColor="accent1" w:themeShade="7F"/>
      <w:kern w:val="0"/>
      <w14:ligatures w14:val="none"/>
    </w:rPr>
  </w:style>
  <w:style w:type="character" w:customStyle="1" w:styleId="Heading7Char">
    <w:name w:val="Heading 7 Char"/>
    <w:basedOn w:val="DefaultParagraphFont"/>
    <w:link w:val="Heading7"/>
    <w:uiPriority w:val="9"/>
    <w:semiHidden/>
    <w:rsid w:val="00A8415E"/>
    <w:rPr>
      <w:rFonts w:asciiTheme="majorHAnsi" w:eastAsiaTheme="majorEastAsia" w:hAnsiTheme="majorHAnsi" w:cstheme="majorBidi"/>
      <w:i/>
      <w:iCs/>
      <w:color w:val="1F3763" w:themeColor="accent1" w:themeShade="7F"/>
      <w:kern w:val="0"/>
      <w14:ligatures w14:val="none"/>
    </w:rPr>
  </w:style>
  <w:style w:type="character" w:customStyle="1" w:styleId="Heading8Char">
    <w:name w:val="Heading 8 Char"/>
    <w:basedOn w:val="DefaultParagraphFont"/>
    <w:link w:val="Heading8"/>
    <w:uiPriority w:val="9"/>
    <w:semiHidden/>
    <w:rsid w:val="00A8415E"/>
    <w:rPr>
      <w:rFonts w:asciiTheme="majorHAnsi" w:eastAsiaTheme="majorEastAsia" w:hAnsiTheme="majorHAnsi" w:cstheme="majorBidi"/>
      <w:color w:val="272727" w:themeColor="text1" w:themeTint="D8"/>
      <w:kern w:val="0"/>
      <w:sz w:val="21"/>
      <w:szCs w:val="21"/>
      <w14:ligatures w14:val="none"/>
    </w:rPr>
  </w:style>
  <w:style w:type="character" w:customStyle="1" w:styleId="Heading9Char">
    <w:name w:val="Heading 9 Char"/>
    <w:basedOn w:val="DefaultParagraphFont"/>
    <w:link w:val="Heading9"/>
    <w:uiPriority w:val="9"/>
    <w:semiHidden/>
    <w:rsid w:val="00A8415E"/>
    <w:rPr>
      <w:rFonts w:asciiTheme="majorHAnsi" w:eastAsiaTheme="majorEastAsia" w:hAnsiTheme="majorHAnsi" w:cstheme="majorBidi"/>
      <w:i/>
      <w:iCs/>
      <w:color w:val="272727" w:themeColor="text1" w:themeTint="D8"/>
      <w:kern w:val="0"/>
      <w:sz w:val="21"/>
      <w:szCs w:val="21"/>
      <w14:ligatures w14:val="none"/>
    </w:rPr>
  </w:style>
  <w:style w:type="numbering" w:styleId="ArticleSection">
    <w:name w:val="Outline List 3"/>
    <w:basedOn w:val="NoList"/>
    <w:uiPriority w:val="99"/>
    <w:semiHidden/>
    <w:unhideWhenUsed/>
    <w:rsid w:val="00A8415E"/>
    <w:pPr>
      <w:numPr>
        <w:numId w:val="1"/>
      </w:numPr>
    </w:pPr>
  </w:style>
  <w:style w:type="paragraph" w:styleId="ListParagraph">
    <w:name w:val="List Paragraph"/>
    <w:basedOn w:val="Normal"/>
    <w:uiPriority w:val="1"/>
    <w:qFormat/>
    <w:rsid w:val="00A8415E"/>
    <w:pPr>
      <w:ind w:left="720"/>
      <w:contextualSpacing/>
    </w:pPr>
  </w:style>
  <w:style w:type="paragraph" w:customStyle="1" w:styleId="IRISSectionHeading">
    <w:name w:val="IRIS Section Heading"/>
    <w:basedOn w:val="Heading1"/>
    <w:qFormat/>
    <w:rsid w:val="00A8415E"/>
    <w:pPr>
      <w:numPr>
        <w:numId w:val="0"/>
      </w:numPr>
      <w:tabs>
        <w:tab w:val="left" w:pos="9003"/>
      </w:tabs>
      <w:spacing w:before="238" w:after="120"/>
      <w:ind w:right="460"/>
    </w:pPr>
    <w:rPr>
      <w:rFonts w:ascii="Arial" w:hAnsi="Arial" w:cs="Arial"/>
      <w:noProof/>
      <w:color w:val="7030A0"/>
    </w:rPr>
  </w:style>
  <w:style w:type="paragraph" w:customStyle="1" w:styleId="IRISBullet">
    <w:name w:val="IRIS Bullet"/>
    <w:basedOn w:val="ListParagraph"/>
    <w:qFormat/>
    <w:rsid w:val="00A8415E"/>
    <w:pPr>
      <w:numPr>
        <w:numId w:val="2"/>
      </w:numPr>
      <w:spacing w:before="240" w:after="240"/>
    </w:pPr>
    <w:rPr>
      <w:rFonts w:ascii="Arial" w:hAnsi="Arial" w:cs="Arial"/>
      <w:color w:val="000000" w:themeColor="text1"/>
    </w:rPr>
  </w:style>
  <w:style w:type="paragraph" w:styleId="NormalWeb">
    <w:name w:val="Normal (Web)"/>
    <w:basedOn w:val="Normal"/>
    <w:uiPriority w:val="99"/>
    <w:semiHidden/>
    <w:unhideWhenUsed/>
    <w:rsid w:val="00A8415E"/>
    <w:pPr>
      <w:spacing w:before="100" w:beforeAutospacing="1" w:after="100" w:afterAutospacing="1"/>
    </w:pPr>
  </w:style>
  <w:style w:type="character" w:customStyle="1" w:styleId="int-thought">
    <w:name w:val="int-thought"/>
    <w:basedOn w:val="DefaultParagraphFont"/>
    <w:rsid w:val="00A8415E"/>
  </w:style>
  <w:style w:type="paragraph" w:customStyle="1" w:styleId="int-thought1">
    <w:name w:val="int-thought1"/>
    <w:basedOn w:val="Normal"/>
    <w:rsid w:val="00A8415E"/>
    <w:pPr>
      <w:spacing w:before="100" w:beforeAutospacing="1" w:after="100" w:afterAutospacing="1"/>
    </w:pPr>
  </w:style>
  <w:style w:type="table" w:styleId="TableGrid">
    <w:name w:val="Table Grid"/>
    <w:basedOn w:val="TableNormal"/>
    <w:uiPriority w:val="39"/>
    <w:rsid w:val="00A8415E"/>
    <w:pPr>
      <w:widowControl w:val="0"/>
      <w:autoSpaceDE w:val="0"/>
      <w:autoSpaceDN w:val="0"/>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8415E"/>
    <w:pPr>
      <w:tabs>
        <w:tab w:val="center" w:pos="4680"/>
        <w:tab w:val="right" w:pos="9360"/>
      </w:tabs>
    </w:pPr>
  </w:style>
  <w:style w:type="character" w:customStyle="1" w:styleId="HeaderChar">
    <w:name w:val="Header Char"/>
    <w:basedOn w:val="DefaultParagraphFont"/>
    <w:link w:val="Header"/>
    <w:uiPriority w:val="99"/>
    <w:rsid w:val="00A8415E"/>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A8415E"/>
    <w:pPr>
      <w:tabs>
        <w:tab w:val="center" w:pos="4680"/>
        <w:tab w:val="right" w:pos="9360"/>
      </w:tabs>
    </w:pPr>
  </w:style>
  <w:style w:type="character" w:customStyle="1" w:styleId="FooterChar">
    <w:name w:val="Footer Char"/>
    <w:basedOn w:val="DefaultParagraphFont"/>
    <w:link w:val="Footer"/>
    <w:uiPriority w:val="99"/>
    <w:rsid w:val="00A8415E"/>
    <w:rPr>
      <w:rFonts w:ascii="Times New Roman" w:eastAsia="Times New Roman" w:hAnsi="Times New Roman" w:cs="Times New Roman"/>
      <w:kern w:val="0"/>
      <w14:ligatures w14:val="none"/>
    </w:rPr>
  </w:style>
  <w:style w:type="character" w:styleId="PageNumber">
    <w:name w:val="page number"/>
    <w:basedOn w:val="DefaultParagraphFont"/>
    <w:uiPriority w:val="99"/>
    <w:semiHidden/>
    <w:unhideWhenUsed/>
    <w:rsid w:val="00A8415E"/>
  </w:style>
  <w:style w:type="paragraph" w:customStyle="1" w:styleId="IRISPageHeading">
    <w:name w:val="IRIS Page Heading"/>
    <w:basedOn w:val="ListParagraph"/>
    <w:qFormat/>
    <w:rsid w:val="00A8415E"/>
    <w:pPr>
      <w:numPr>
        <w:numId w:val="4"/>
      </w:numPr>
      <w:tabs>
        <w:tab w:val="left" w:pos="432"/>
        <w:tab w:val="left" w:pos="576"/>
        <w:tab w:val="left" w:pos="660"/>
      </w:tabs>
      <w:spacing w:before="60" w:after="60"/>
      <w:ind w:left="792" w:right="461"/>
      <w:contextualSpacing w:val="0"/>
    </w:pPr>
    <w:rPr>
      <w:rFonts w:ascii="Arial" w:hAnsi="Arial" w:cs="Arial"/>
      <w:b/>
      <w:color w:val="000000" w:themeColor="text1"/>
    </w:rPr>
  </w:style>
  <w:style w:type="paragraph" w:customStyle="1" w:styleId="IRISModuleTitle">
    <w:name w:val="IRIS Module Title"/>
    <w:basedOn w:val="Normal"/>
    <w:qFormat/>
    <w:rsid w:val="00A8415E"/>
    <w:pPr>
      <w:ind w:right="119"/>
      <w:jc w:val="right"/>
    </w:pPr>
    <w:rPr>
      <w:rFonts w:ascii="Arial" w:hAnsi="Arial" w:cs="Arial"/>
      <w:sz w:val="36"/>
      <w:szCs w:val="36"/>
    </w:rPr>
  </w:style>
  <w:style w:type="paragraph" w:styleId="BodyText">
    <w:name w:val="Body Text"/>
    <w:basedOn w:val="Normal"/>
    <w:link w:val="BodyTextChar"/>
    <w:uiPriority w:val="1"/>
    <w:qFormat/>
    <w:rsid w:val="00A8415E"/>
  </w:style>
  <w:style w:type="character" w:customStyle="1" w:styleId="BodyTextChar">
    <w:name w:val="Body Text Char"/>
    <w:basedOn w:val="DefaultParagraphFont"/>
    <w:link w:val="BodyText"/>
    <w:uiPriority w:val="1"/>
    <w:rsid w:val="00A8415E"/>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A8415E"/>
    <w:rPr>
      <w:color w:val="0563C1" w:themeColor="hyperlink"/>
      <w:u w:val="single"/>
    </w:rPr>
  </w:style>
  <w:style w:type="character" w:styleId="UnresolvedMention">
    <w:name w:val="Unresolved Mention"/>
    <w:basedOn w:val="DefaultParagraphFont"/>
    <w:uiPriority w:val="99"/>
    <w:semiHidden/>
    <w:unhideWhenUsed/>
    <w:rsid w:val="00A8415E"/>
    <w:rPr>
      <w:color w:val="605E5C"/>
      <w:shd w:val="clear" w:color="auto" w:fill="E1DFDD"/>
    </w:rPr>
  </w:style>
  <w:style w:type="character" w:styleId="Emphasis">
    <w:name w:val="Emphasis"/>
    <w:basedOn w:val="DefaultParagraphFont"/>
    <w:uiPriority w:val="20"/>
    <w:qFormat/>
    <w:rsid w:val="00A8415E"/>
    <w:rPr>
      <w:i/>
      <w:iCs/>
    </w:rPr>
  </w:style>
  <w:style w:type="paragraph" w:customStyle="1" w:styleId="IRISBodyBullets">
    <w:name w:val="IRIS Body Bullets"/>
    <w:basedOn w:val="Normal"/>
    <w:uiPriority w:val="99"/>
    <w:rsid w:val="00A8415E"/>
    <w:pPr>
      <w:suppressAutoHyphens/>
      <w:autoSpaceDE w:val="0"/>
      <w:autoSpaceDN w:val="0"/>
      <w:adjustRightInd w:val="0"/>
      <w:spacing w:line="280" w:lineRule="atLeast"/>
      <w:ind w:left="800" w:hanging="200"/>
      <w:textAlignment w:val="baseline"/>
    </w:pPr>
    <w:rPr>
      <w:rFonts w:ascii="FuturaStd-Book" w:eastAsiaTheme="minorHAnsi" w:hAnsi="FuturaStd-Book" w:cs="FuturaStd-Book"/>
      <w:color w:val="000000"/>
    </w:rPr>
  </w:style>
  <w:style w:type="paragraph" w:customStyle="1" w:styleId="IRISBodyIndentedBullets">
    <w:name w:val="IRIS Body Indented Bullets"/>
    <w:basedOn w:val="Normal"/>
    <w:uiPriority w:val="99"/>
    <w:rsid w:val="00A8415E"/>
    <w:pPr>
      <w:tabs>
        <w:tab w:val="center" w:pos="1620"/>
      </w:tabs>
      <w:suppressAutoHyphens/>
      <w:autoSpaceDE w:val="0"/>
      <w:autoSpaceDN w:val="0"/>
      <w:adjustRightInd w:val="0"/>
      <w:spacing w:after="20" w:line="280" w:lineRule="atLeast"/>
      <w:ind w:left="1240" w:hanging="220"/>
      <w:textAlignment w:val="baseline"/>
    </w:pPr>
    <w:rPr>
      <w:rFonts w:ascii="FuturaStd-Book" w:eastAsiaTheme="minorHAnsi" w:hAnsi="FuturaStd-Book" w:cs="FuturaStd-Book"/>
      <w:color w:val="000000"/>
    </w:rPr>
  </w:style>
  <w:style w:type="paragraph" w:customStyle="1" w:styleId="IRISBodyIndentedBullets2">
    <w:name w:val="IRIS Body Indented Bullets 2"/>
    <w:basedOn w:val="Normal"/>
    <w:uiPriority w:val="99"/>
    <w:rsid w:val="00A8415E"/>
    <w:pPr>
      <w:tabs>
        <w:tab w:val="center" w:pos="2140"/>
      </w:tabs>
      <w:suppressAutoHyphens/>
      <w:autoSpaceDE w:val="0"/>
      <w:autoSpaceDN w:val="0"/>
      <w:adjustRightInd w:val="0"/>
      <w:spacing w:after="20" w:line="280" w:lineRule="atLeast"/>
      <w:ind w:left="2160" w:hanging="220"/>
      <w:textAlignment w:val="baseline"/>
    </w:pPr>
    <w:rPr>
      <w:rFonts w:ascii="FuturaStd-Book" w:eastAsiaTheme="minorHAnsi" w:hAnsi="FuturaStd-Book" w:cs="FuturaStd-Book"/>
      <w:color w:val="000000"/>
    </w:rPr>
  </w:style>
  <w:style w:type="paragraph" w:styleId="CommentText">
    <w:name w:val="annotation text"/>
    <w:basedOn w:val="Normal"/>
    <w:link w:val="CommentTextChar"/>
    <w:uiPriority w:val="99"/>
    <w:semiHidden/>
    <w:unhideWhenUsed/>
    <w:rsid w:val="00A8415E"/>
    <w:rPr>
      <w:sz w:val="20"/>
      <w:szCs w:val="20"/>
    </w:rPr>
  </w:style>
  <w:style w:type="character" w:customStyle="1" w:styleId="CommentTextChar">
    <w:name w:val="Comment Text Char"/>
    <w:basedOn w:val="DefaultParagraphFont"/>
    <w:link w:val="CommentText"/>
    <w:uiPriority w:val="99"/>
    <w:semiHidden/>
    <w:rsid w:val="00A8415E"/>
    <w:rPr>
      <w:rFonts w:ascii="Times New Roman" w:eastAsia="Times New Roman" w:hAnsi="Times New Roman" w:cs="Times New Roman"/>
      <w:kern w:val="0"/>
      <w:sz w:val="20"/>
      <w:szCs w:val="20"/>
      <w14:ligatures w14:val="none"/>
    </w:rPr>
  </w:style>
  <w:style w:type="character" w:styleId="Strong">
    <w:name w:val="Strong"/>
    <w:basedOn w:val="DefaultParagraphFont"/>
    <w:uiPriority w:val="22"/>
    <w:qFormat/>
    <w:rsid w:val="00A8415E"/>
    <w:rPr>
      <w:b/>
      <w:bCs/>
    </w:rPr>
  </w:style>
  <w:style w:type="numbering" w:customStyle="1" w:styleId="CurrentList1">
    <w:name w:val="Current List1"/>
    <w:uiPriority w:val="99"/>
    <w:rsid w:val="00A8415E"/>
    <w:pPr>
      <w:numPr>
        <w:numId w:val="55"/>
      </w:numPr>
    </w:pPr>
  </w:style>
  <w:style w:type="numbering" w:customStyle="1" w:styleId="CurrentList2">
    <w:name w:val="Current List2"/>
    <w:uiPriority w:val="99"/>
    <w:rsid w:val="00A8415E"/>
    <w:pPr>
      <w:numPr>
        <w:numId w:val="56"/>
      </w:numPr>
    </w:pPr>
  </w:style>
  <w:style w:type="numbering" w:customStyle="1" w:styleId="CurrentList3">
    <w:name w:val="Current List3"/>
    <w:uiPriority w:val="99"/>
    <w:rsid w:val="00A8415E"/>
    <w:pPr>
      <w:numPr>
        <w:numId w:val="57"/>
      </w:numPr>
    </w:pPr>
  </w:style>
  <w:style w:type="numbering" w:customStyle="1" w:styleId="CurrentList4">
    <w:name w:val="Current List4"/>
    <w:uiPriority w:val="99"/>
    <w:rsid w:val="00A8415E"/>
    <w:pPr>
      <w:numPr>
        <w:numId w:val="58"/>
      </w:numPr>
    </w:pPr>
  </w:style>
  <w:style w:type="numbering" w:customStyle="1" w:styleId="CurrentList5">
    <w:name w:val="Current List5"/>
    <w:uiPriority w:val="99"/>
    <w:rsid w:val="00A8415E"/>
    <w:pPr>
      <w:numPr>
        <w:numId w:val="59"/>
      </w:numPr>
    </w:pPr>
  </w:style>
  <w:style w:type="numbering" w:customStyle="1" w:styleId="CurrentList6">
    <w:name w:val="Current List6"/>
    <w:uiPriority w:val="99"/>
    <w:rsid w:val="00A8415E"/>
    <w:pPr>
      <w:numPr>
        <w:numId w:val="6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158991">
      <w:bodyDiv w:val="1"/>
      <w:marLeft w:val="0"/>
      <w:marRight w:val="0"/>
      <w:marTop w:val="0"/>
      <w:marBottom w:val="0"/>
      <w:divBdr>
        <w:top w:val="none" w:sz="0" w:space="0" w:color="auto"/>
        <w:left w:val="none" w:sz="0" w:space="0" w:color="auto"/>
        <w:bottom w:val="none" w:sz="0" w:space="0" w:color="auto"/>
        <w:right w:val="none" w:sz="0" w:space="0" w:color="auto"/>
      </w:divBdr>
    </w:div>
    <w:div w:id="96414031">
      <w:bodyDiv w:val="1"/>
      <w:marLeft w:val="0"/>
      <w:marRight w:val="0"/>
      <w:marTop w:val="0"/>
      <w:marBottom w:val="0"/>
      <w:divBdr>
        <w:top w:val="none" w:sz="0" w:space="0" w:color="auto"/>
        <w:left w:val="none" w:sz="0" w:space="0" w:color="auto"/>
        <w:bottom w:val="none" w:sz="0" w:space="0" w:color="auto"/>
        <w:right w:val="none" w:sz="0" w:space="0" w:color="auto"/>
      </w:divBdr>
    </w:div>
    <w:div w:id="97334386">
      <w:bodyDiv w:val="1"/>
      <w:marLeft w:val="0"/>
      <w:marRight w:val="0"/>
      <w:marTop w:val="0"/>
      <w:marBottom w:val="0"/>
      <w:divBdr>
        <w:top w:val="none" w:sz="0" w:space="0" w:color="auto"/>
        <w:left w:val="none" w:sz="0" w:space="0" w:color="auto"/>
        <w:bottom w:val="none" w:sz="0" w:space="0" w:color="auto"/>
        <w:right w:val="none" w:sz="0" w:space="0" w:color="auto"/>
      </w:divBdr>
    </w:div>
    <w:div w:id="214658382">
      <w:bodyDiv w:val="1"/>
      <w:marLeft w:val="0"/>
      <w:marRight w:val="0"/>
      <w:marTop w:val="0"/>
      <w:marBottom w:val="0"/>
      <w:divBdr>
        <w:top w:val="none" w:sz="0" w:space="0" w:color="auto"/>
        <w:left w:val="none" w:sz="0" w:space="0" w:color="auto"/>
        <w:bottom w:val="none" w:sz="0" w:space="0" w:color="auto"/>
        <w:right w:val="none" w:sz="0" w:space="0" w:color="auto"/>
      </w:divBdr>
    </w:div>
    <w:div w:id="216480565">
      <w:bodyDiv w:val="1"/>
      <w:marLeft w:val="0"/>
      <w:marRight w:val="0"/>
      <w:marTop w:val="0"/>
      <w:marBottom w:val="0"/>
      <w:divBdr>
        <w:top w:val="none" w:sz="0" w:space="0" w:color="auto"/>
        <w:left w:val="none" w:sz="0" w:space="0" w:color="auto"/>
        <w:bottom w:val="none" w:sz="0" w:space="0" w:color="auto"/>
        <w:right w:val="none" w:sz="0" w:space="0" w:color="auto"/>
      </w:divBdr>
    </w:div>
    <w:div w:id="220674365">
      <w:bodyDiv w:val="1"/>
      <w:marLeft w:val="0"/>
      <w:marRight w:val="0"/>
      <w:marTop w:val="0"/>
      <w:marBottom w:val="0"/>
      <w:divBdr>
        <w:top w:val="none" w:sz="0" w:space="0" w:color="auto"/>
        <w:left w:val="none" w:sz="0" w:space="0" w:color="auto"/>
        <w:bottom w:val="none" w:sz="0" w:space="0" w:color="auto"/>
        <w:right w:val="none" w:sz="0" w:space="0" w:color="auto"/>
      </w:divBdr>
    </w:div>
    <w:div w:id="270283198">
      <w:bodyDiv w:val="1"/>
      <w:marLeft w:val="0"/>
      <w:marRight w:val="0"/>
      <w:marTop w:val="0"/>
      <w:marBottom w:val="0"/>
      <w:divBdr>
        <w:top w:val="none" w:sz="0" w:space="0" w:color="auto"/>
        <w:left w:val="none" w:sz="0" w:space="0" w:color="auto"/>
        <w:bottom w:val="none" w:sz="0" w:space="0" w:color="auto"/>
        <w:right w:val="none" w:sz="0" w:space="0" w:color="auto"/>
      </w:divBdr>
    </w:div>
    <w:div w:id="447819972">
      <w:bodyDiv w:val="1"/>
      <w:marLeft w:val="0"/>
      <w:marRight w:val="0"/>
      <w:marTop w:val="0"/>
      <w:marBottom w:val="0"/>
      <w:divBdr>
        <w:top w:val="none" w:sz="0" w:space="0" w:color="auto"/>
        <w:left w:val="none" w:sz="0" w:space="0" w:color="auto"/>
        <w:bottom w:val="none" w:sz="0" w:space="0" w:color="auto"/>
        <w:right w:val="none" w:sz="0" w:space="0" w:color="auto"/>
      </w:divBdr>
    </w:div>
    <w:div w:id="535122966">
      <w:bodyDiv w:val="1"/>
      <w:marLeft w:val="0"/>
      <w:marRight w:val="0"/>
      <w:marTop w:val="0"/>
      <w:marBottom w:val="0"/>
      <w:divBdr>
        <w:top w:val="none" w:sz="0" w:space="0" w:color="auto"/>
        <w:left w:val="none" w:sz="0" w:space="0" w:color="auto"/>
        <w:bottom w:val="none" w:sz="0" w:space="0" w:color="auto"/>
        <w:right w:val="none" w:sz="0" w:space="0" w:color="auto"/>
      </w:divBdr>
    </w:div>
    <w:div w:id="606159717">
      <w:bodyDiv w:val="1"/>
      <w:marLeft w:val="0"/>
      <w:marRight w:val="0"/>
      <w:marTop w:val="0"/>
      <w:marBottom w:val="0"/>
      <w:divBdr>
        <w:top w:val="none" w:sz="0" w:space="0" w:color="auto"/>
        <w:left w:val="none" w:sz="0" w:space="0" w:color="auto"/>
        <w:bottom w:val="none" w:sz="0" w:space="0" w:color="auto"/>
        <w:right w:val="none" w:sz="0" w:space="0" w:color="auto"/>
      </w:divBdr>
    </w:div>
    <w:div w:id="617219211">
      <w:bodyDiv w:val="1"/>
      <w:marLeft w:val="0"/>
      <w:marRight w:val="0"/>
      <w:marTop w:val="0"/>
      <w:marBottom w:val="0"/>
      <w:divBdr>
        <w:top w:val="none" w:sz="0" w:space="0" w:color="auto"/>
        <w:left w:val="none" w:sz="0" w:space="0" w:color="auto"/>
        <w:bottom w:val="none" w:sz="0" w:space="0" w:color="auto"/>
        <w:right w:val="none" w:sz="0" w:space="0" w:color="auto"/>
      </w:divBdr>
    </w:div>
    <w:div w:id="636761209">
      <w:bodyDiv w:val="1"/>
      <w:marLeft w:val="0"/>
      <w:marRight w:val="0"/>
      <w:marTop w:val="0"/>
      <w:marBottom w:val="0"/>
      <w:divBdr>
        <w:top w:val="none" w:sz="0" w:space="0" w:color="auto"/>
        <w:left w:val="none" w:sz="0" w:space="0" w:color="auto"/>
        <w:bottom w:val="none" w:sz="0" w:space="0" w:color="auto"/>
        <w:right w:val="none" w:sz="0" w:space="0" w:color="auto"/>
      </w:divBdr>
    </w:div>
    <w:div w:id="819807677">
      <w:bodyDiv w:val="1"/>
      <w:marLeft w:val="0"/>
      <w:marRight w:val="0"/>
      <w:marTop w:val="0"/>
      <w:marBottom w:val="0"/>
      <w:divBdr>
        <w:top w:val="none" w:sz="0" w:space="0" w:color="auto"/>
        <w:left w:val="none" w:sz="0" w:space="0" w:color="auto"/>
        <w:bottom w:val="none" w:sz="0" w:space="0" w:color="auto"/>
        <w:right w:val="none" w:sz="0" w:space="0" w:color="auto"/>
      </w:divBdr>
    </w:div>
    <w:div w:id="887717806">
      <w:bodyDiv w:val="1"/>
      <w:marLeft w:val="0"/>
      <w:marRight w:val="0"/>
      <w:marTop w:val="0"/>
      <w:marBottom w:val="0"/>
      <w:divBdr>
        <w:top w:val="none" w:sz="0" w:space="0" w:color="auto"/>
        <w:left w:val="none" w:sz="0" w:space="0" w:color="auto"/>
        <w:bottom w:val="none" w:sz="0" w:space="0" w:color="auto"/>
        <w:right w:val="none" w:sz="0" w:space="0" w:color="auto"/>
      </w:divBdr>
    </w:div>
    <w:div w:id="1035470537">
      <w:bodyDiv w:val="1"/>
      <w:marLeft w:val="0"/>
      <w:marRight w:val="0"/>
      <w:marTop w:val="0"/>
      <w:marBottom w:val="0"/>
      <w:divBdr>
        <w:top w:val="none" w:sz="0" w:space="0" w:color="auto"/>
        <w:left w:val="none" w:sz="0" w:space="0" w:color="auto"/>
        <w:bottom w:val="none" w:sz="0" w:space="0" w:color="auto"/>
        <w:right w:val="none" w:sz="0" w:space="0" w:color="auto"/>
      </w:divBdr>
    </w:div>
    <w:div w:id="1201824721">
      <w:bodyDiv w:val="1"/>
      <w:marLeft w:val="0"/>
      <w:marRight w:val="0"/>
      <w:marTop w:val="0"/>
      <w:marBottom w:val="0"/>
      <w:divBdr>
        <w:top w:val="none" w:sz="0" w:space="0" w:color="auto"/>
        <w:left w:val="none" w:sz="0" w:space="0" w:color="auto"/>
        <w:bottom w:val="none" w:sz="0" w:space="0" w:color="auto"/>
        <w:right w:val="none" w:sz="0" w:space="0" w:color="auto"/>
      </w:divBdr>
    </w:div>
    <w:div w:id="1217206468">
      <w:bodyDiv w:val="1"/>
      <w:marLeft w:val="0"/>
      <w:marRight w:val="0"/>
      <w:marTop w:val="0"/>
      <w:marBottom w:val="0"/>
      <w:divBdr>
        <w:top w:val="none" w:sz="0" w:space="0" w:color="auto"/>
        <w:left w:val="none" w:sz="0" w:space="0" w:color="auto"/>
        <w:bottom w:val="none" w:sz="0" w:space="0" w:color="auto"/>
        <w:right w:val="none" w:sz="0" w:space="0" w:color="auto"/>
      </w:divBdr>
    </w:div>
    <w:div w:id="1232622817">
      <w:bodyDiv w:val="1"/>
      <w:marLeft w:val="0"/>
      <w:marRight w:val="0"/>
      <w:marTop w:val="0"/>
      <w:marBottom w:val="0"/>
      <w:divBdr>
        <w:top w:val="none" w:sz="0" w:space="0" w:color="auto"/>
        <w:left w:val="none" w:sz="0" w:space="0" w:color="auto"/>
        <w:bottom w:val="none" w:sz="0" w:space="0" w:color="auto"/>
        <w:right w:val="none" w:sz="0" w:space="0" w:color="auto"/>
      </w:divBdr>
    </w:div>
    <w:div w:id="1380322932">
      <w:bodyDiv w:val="1"/>
      <w:marLeft w:val="0"/>
      <w:marRight w:val="0"/>
      <w:marTop w:val="0"/>
      <w:marBottom w:val="0"/>
      <w:divBdr>
        <w:top w:val="none" w:sz="0" w:space="0" w:color="auto"/>
        <w:left w:val="none" w:sz="0" w:space="0" w:color="auto"/>
        <w:bottom w:val="none" w:sz="0" w:space="0" w:color="auto"/>
        <w:right w:val="none" w:sz="0" w:space="0" w:color="auto"/>
      </w:divBdr>
    </w:div>
    <w:div w:id="1405645513">
      <w:bodyDiv w:val="1"/>
      <w:marLeft w:val="0"/>
      <w:marRight w:val="0"/>
      <w:marTop w:val="0"/>
      <w:marBottom w:val="0"/>
      <w:divBdr>
        <w:top w:val="none" w:sz="0" w:space="0" w:color="auto"/>
        <w:left w:val="none" w:sz="0" w:space="0" w:color="auto"/>
        <w:bottom w:val="none" w:sz="0" w:space="0" w:color="auto"/>
        <w:right w:val="none" w:sz="0" w:space="0" w:color="auto"/>
      </w:divBdr>
    </w:div>
    <w:div w:id="1494756036">
      <w:bodyDiv w:val="1"/>
      <w:marLeft w:val="0"/>
      <w:marRight w:val="0"/>
      <w:marTop w:val="0"/>
      <w:marBottom w:val="0"/>
      <w:divBdr>
        <w:top w:val="none" w:sz="0" w:space="0" w:color="auto"/>
        <w:left w:val="none" w:sz="0" w:space="0" w:color="auto"/>
        <w:bottom w:val="none" w:sz="0" w:space="0" w:color="auto"/>
        <w:right w:val="none" w:sz="0" w:space="0" w:color="auto"/>
      </w:divBdr>
    </w:div>
    <w:div w:id="1610697951">
      <w:bodyDiv w:val="1"/>
      <w:marLeft w:val="0"/>
      <w:marRight w:val="0"/>
      <w:marTop w:val="0"/>
      <w:marBottom w:val="0"/>
      <w:divBdr>
        <w:top w:val="none" w:sz="0" w:space="0" w:color="auto"/>
        <w:left w:val="none" w:sz="0" w:space="0" w:color="auto"/>
        <w:bottom w:val="none" w:sz="0" w:space="0" w:color="auto"/>
        <w:right w:val="none" w:sz="0" w:space="0" w:color="auto"/>
      </w:divBdr>
    </w:div>
    <w:div w:id="1648390763">
      <w:bodyDiv w:val="1"/>
      <w:marLeft w:val="0"/>
      <w:marRight w:val="0"/>
      <w:marTop w:val="0"/>
      <w:marBottom w:val="0"/>
      <w:divBdr>
        <w:top w:val="none" w:sz="0" w:space="0" w:color="auto"/>
        <w:left w:val="none" w:sz="0" w:space="0" w:color="auto"/>
        <w:bottom w:val="none" w:sz="0" w:space="0" w:color="auto"/>
        <w:right w:val="none" w:sz="0" w:space="0" w:color="auto"/>
      </w:divBdr>
    </w:div>
    <w:div w:id="1741364792">
      <w:bodyDiv w:val="1"/>
      <w:marLeft w:val="0"/>
      <w:marRight w:val="0"/>
      <w:marTop w:val="0"/>
      <w:marBottom w:val="0"/>
      <w:divBdr>
        <w:top w:val="none" w:sz="0" w:space="0" w:color="auto"/>
        <w:left w:val="none" w:sz="0" w:space="0" w:color="auto"/>
        <w:bottom w:val="none" w:sz="0" w:space="0" w:color="auto"/>
        <w:right w:val="none" w:sz="0" w:space="0" w:color="auto"/>
      </w:divBdr>
    </w:div>
    <w:div w:id="1780104470">
      <w:bodyDiv w:val="1"/>
      <w:marLeft w:val="0"/>
      <w:marRight w:val="0"/>
      <w:marTop w:val="0"/>
      <w:marBottom w:val="0"/>
      <w:divBdr>
        <w:top w:val="none" w:sz="0" w:space="0" w:color="auto"/>
        <w:left w:val="none" w:sz="0" w:space="0" w:color="auto"/>
        <w:bottom w:val="none" w:sz="0" w:space="0" w:color="auto"/>
        <w:right w:val="none" w:sz="0" w:space="0" w:color="auto"/>
      </w:divBdr>
    </w:div>
    <w:div w:id="1780220779">
      <w:bodyDiv w:val="1"/>
      <w:marLeft w:val="0"/>
      <w:marRight w:val="0"/>
      <w:marTop w:val="0"/>
      <w:marBottom w:val="0"/>
      <w:divBdr>
        <w:top w:val="none" w:sz="0" w:space="0" w:color="auto"/>
        <w:left w:val="none" w:sz="0" w:space="0" w:color="auto"/>
        <w:bottom w:val="none" w:sz="0" w:space="0" w:color="auto"/>
        <w:right w:val="none" w:sz="0" w:space="0" w:color="auto"/>
      </w:divBdr>
    </w:div>
    <w:div w:id="1795900571">
      <w:bodyDiv w:val="1"/>
      <w:marLeft w:val="0"/>
      <w:marRight w:val="0"/>
      <w:marTop w:val="0"/>
      <w:marBottom w:val="0"/>
      <w:divBdr>
        <w:top w:val="none" w:sz="0" w:space="0" w:color="auto"/>
        <w:left w:val="none" w:sz="0" w:space="0" w:color="auto"/>
        <w:bottom w:val="none" w:sz="0" w:space="0" w:color="auto"/>
        <w:right w:val="none" w:sz="0" w:space="0" w:color="auto"/>
      </w:divBdr>
    </w:div>
    <w:div w:id="1803423539">
      <w:bodyDiv w:val="1"/>
      <w:marLeft w:val="0"/>
      <w:marRight w:val="0"/>
      <w:marTop w:val="0"/>
      <w:marBottom w:val="0"/>
      <w:divBdr>
        <w:top w:val="none" w:sz="0" w:space="0" w:color="auto"/>
        <w:left w:val="none" w:sz="0" w:space="0" w:color="auto"/>
        <w:bottom w:val="none" w:sz="0" w:space="0" w:color="auto"/>
        <w:right w:val="none" w:sz="0" w:space="0" w:color="auto"/>
      </w:divBdr>
    </w:div>
    <w:div w:id="1915436177">
      <w:bodyDiv w:val="1"/>
      <w:marLeft w:val="0"/>
      <w:marRight w:val="0"/>
      <w:marTop w:val="0"/>
      <w:marBottom w:val="0"/>
      <w:divBdr>
        <w:top w:val="none" w:sz="0" w:space="0" w:color="auto"/>
        <w:left w:val="none" w:sz="0" w:space="0" w:color="auto"/>
        <w:bottom w:val="none" w:sz="0" w:space="0" w:color="auto"/>
        <w:right w:val="none" w:sz="0" w:space="0" w:color="auto"/>
      </w:divBdr>
    </w:div>
    <w:div w:id="1921937221">
      <w:bodyDiv w:val="1"/>
      <w:marLeft w:val="0"/>
      <w:marRight w:val="0"/>
      <w:marTop w:val="0"/>
      <w:marBottom w:val="0"/>
      <w:divBdr>
        <w:top w:val="none" w:sz="0" w:space="0" w:color="auto"/>
        <w:left w:val="none" w:sz="0" w:space="0" w:color="auto"/>
        <w:bottom w:val="none" w:sz="0" w:space="0" w:color="auto"/>
        <w:right w:val="none" w:sz="0" w:space="0" w:color="auto"/>
      </w:divBdr>
    </w:div>
    <w:div w:id="2067489357">
      <w:bodyDiv w:val="1"/>
      <w:marLeft w:val="0"/>
      <w:marRight w:val="0"/>
      <w:marTop w:val="0"/>
      <w:marBottom w:val="0"/>
      <w:divBdr>
        <w:top w:val="none" w:sz="0" w:space="0" w:color="auto"/>
        <w:left w:val="none" w:sz="0" w:space="0" w:color="auto"/>
        <w:bottom w:val="none" w:sz="0" w:space="0" w:color="auto"/>
        <w:right w:val="none" w:sz="0" w:space="0" w:color="auto"/>
      </w:divBdr>
    </w:div>
    <w:div w:id="2102985254">
      <w:bodyDiv w:val="1"/>
      <w:marLeft w:val="0"/>
      <w:marRight w:val="0"/>
      <w:marTop w:val="0"/>
      <w:marBottom w:val="0"/>
      <w:divBdr>
        <w:top w:val="none" w:sz="0" w:space="0" w:color="auto"/>
        <w:left w:val="none" w:sz="0" w:space="0" w:color="auto"/>
        <w:bottom w:val="none" w:sz="0" w:space="0" w:color="auto"/>
        <w:right w:val="none" w:sz="0" w:space="0" w:color="auto"/>
      </w:divBdr>
    </w:div>
    <w:div w:id="2139519411">
      <w:bodyDiv w:val="1"/>
      <w:marLeft w:val="0"/>
      <w:marRight w:val="0"/>
      <w:marTop w:val="0"/>
      <w:marBottom w:val="0"/>
      <w:divBdr>
        <w:top w:val="none" w:sz="0" w:space="0" w:color="auto"/>
        <w:left w:val="none" w:sz="0" w:space="0" w:color="auto"/>
        <w:bottom w:val="none" w:sz="0" w:space="0" w:color="auto"/>
        <w:right w:val="none" w:sz="0" w:space="0" w:color="auto"/>
      </w:divBdr>
    </w:div>
    <w:div w:id="2145851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emf"/><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sheanm/Library/Group%20Containers/UBF8T346G9.Office/User%20Content.localized/Templates.localized/AT_Outline_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1E6593-A229-FC47-88BE-E69BB83BB1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AT_Outline_NS.dotx</Template>
  <TotalTime>34</TotalTime>
  <Pages>8</Pages>
  <Words>1732</Words>
  <Characters>9875</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Shea, Nicholas M</dc:creator>
  <cp:keywords/>
  <dc:description/>
  <cp:lastModifiedBy>Shea, Nicholas M</cp:lastModifiedBy>
  <cp:revision>24</cp:revision>
  <dcterms:created xsi:type="dcterms:W3CDTF">2024-03-04T16:47:00Z</dcterms:created>
  <dcterms:modified xsi:type="dcterms:W3CDTF">2024-12-11T18:37:00Z</dcterms:modified>
</cp:coreProperties>
</file>